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6C709" w14:textId="77777777" w:rsidR="00B7424E" w:rsidRDefault="002005FD" w:rsidP="00B7424E">
      <w:pPr>
        <w:pStyle w:val="Heading1"/>
      </w:pPr>
      <w:r w:rsidRPr="00B7424E">
        <w:t>About Be ©reative</w:t>
      </w:r>
    </w:p>
    <w:p w14:paraId="426A2B4A" w14:textId="7F437ED1" w:rsidR="002005FD" w:rsidRPr="00B7424E" w:rsidRDefault="002005FD" w:rsidP="00B7424E">
      <w:r w:rsidRPr="00B7424E">
        <w:t xml:space="preserve">Film Education has teamed up with </w:t>
      </w:r>
      <w:proofErr w:type="spellStart"/>
      <w:r w:rsidRPr="00B7424E">
        <w:t>ScreenThing</w:t>
      </w:r>
      <w:proofErr w:type="spellEnd"/>
      <w:r w:rsidRPr="00B7424E">
        <w:t xml:space="preserve"> (a unique programme that takes young people under the skin and behind the scenes of the film and TV industry) to launch this year’s ‘Be ©</w:t>
      </w:r>
      <w:proofErr w:type="spellStart"/>
      <w:r w:rsidRPr="00B7424E">
        <w:t>reative</w:t>
      </w:r>
      <w:proofErr w:type="spellEnd"/>
      <w:r w:rsidRPr="00B7424E">
        <w:t xml:space="preserve">’ competition. The objective of the competition is to create an impactful campaign that encourages young people to value and respect the ‘creative industries’, in particular, the film, video and TV industries in the UK. </w:t>
      </w:r>
    </w:p>
    <w:p w14:paraId="648804E4" w14:textId="77777777" w:rsidR="00CF1AB4" w:rsidRPr="007553AF" w:rsidRDefault="00CF1AB4" w:rsidP="00B7424E"/>
    <w:p w14:paraId="49E29617" w14:textId="77777777" w:rsidR="005A0391" w:rsidRPr="00B7424E" w:rsidRDefault="001937DF" w:rsidP="00B7424E">
      <w:pPr>
        <w:pStyle w:val="Heading2"/>
      </w:pPr>
      <w:r w:rsidRPr="00B7424E">
        <w:t>THE BRIEF</w:t>
      </w:r>
    </w:p>
    <w:p w14:paraId="22617299" w14:textId="0F760E35" w:rsidR="00B7424E" w:rsidRPr="00B7424E" w:rsidRDefault="001937DF" w:rsidP="00B7424E">
      <w:r w:rsidRPr="00B7424E">
        <w:t xml:space="preserve">To enter the competition, you need to create an original advert to encourage young people to respect the film TV </w:t>
      </w:r>
      <w:r w:rsidR="003E21B5" w:rsidRPr="00B7424E">
        <w:t xml:space="preserve">and video </w:t>
      </w:r>
      <w:r w:rsidRPr="00B7424E">
        <w:t>industry in the UK and make the positive decision to choose official films and TV. You can work independently or in groups of up to four and there are two age groups for entry, 11-14 and 15-19.</w:t>
      </w:r>
      <w:r w:rsidRPr="00B7424E">
        <w:br/>
      </w:r>
      <w:r w:rsidRPr="007553AF">
        <w:br/>
      </w:r>
      <w:r w:rsidRPr="00B7424E">
        <w:t>Choose ONE of these formats to present your ideas:</w:t>
      </w:r>
    </w:p>
    <w:p w14:paraId="127D3FDD" w14:textId="77777777" w:rsidR="001937DF" w:rsidRPr="007553AF" w:rsidRDefault="001937DF" w:rsidP="00B7424E">
      <w:pPr>
        <w:pStyle w:val="BodyText"/>
        <w:numPr>
          <w:ilvl w:val="0"/>
          <w:numId w:val="5"/>
        </w:numPr>
      </w:pPr>
      <w:r w:rsidRPr="007553AF">
        <w:t xml:space="preserve">A campaign of two or three posters </w:t>
      </w:r>
    </w:p>
    <w:p w14:paraId="5130979D" w14:textId="21A8AA35" w:rsidR="00CF1AB4" w:rsidRPr="00CF1AB4" w:rsidRDefault="001937DF" w:rsidP="00B7424E">
      <w:pPr>
        <w:pStyle w:val="BodyText"/>
        <w:numPr>
          <w:ilvl w:val="0"/>
          <w:numId w:val="5"/>
        </w:numPr>
        <w:rPr>
          <w:rStyle w:val="Heading2Char"/>
          <w:rFonts w:ascii="Helvetica" w:hAnsi="Helvetica"/>
          <w:b w:val="0"/>
          <w:bCs w:val="0"/>
          <w:caps w:val="0"/>
          <w:kern w:val="1"/>
          <w:sz w:val="24"/>
          <w:szCs w:val="24"/>
        </w:rPr>
      </w:pPr>
      <w:r w:rsidRPr="007553AF">
        <w:t>A filmed or animated advert of up to thirty seconds</w:t>
      </w:r>
    </w:p>
    <w:p w14:paraId="24275EFB" w14:textId="77777777" w:rsidR="00CF1AB4" w:rsidRDefault="00CF1AB4" w:rsidP="00B7424E">
      <w:pPr>
        <w:rPr>
          <w:rStyle w:val="Heading2Char"/>
          <w:shd w:val="clear" w:color="auto" w:fill="26A69F"/>
        </w:rPr>
      </w:pPr>
    </w:p>
    <w:p w14:paraId="26DBC2A3" w14:textId="3372E817" w:rsidR="00B34509" w:rsidRDefault="001937DF" w:rsidP="00CF1AB4">
      <w:pPr>
        <w:pStyle w:val="Heading2"/>
      </w:pPr>
      <w:r w:rsidRPr="00CF1AB4">
        <w:t>What is the key message?</w:t>
      </w:r>
    </w:p>
    <w:p w14:paraId="70CC6FCE" w14:textId="57C6AEFF" w:rsidR="001937DF" w:rsidRPr="00B7424E" w:rsidRDefault="001937DF" w:rsidP="00B7424E">
      <w:r w:rsidRPr="00B7424E">
        <w:t xml:space="preserve">This campaign is different from ones you might have seen before: we don’t want your advert to focus on ‘pirate DVDs’ or ‘illegal downloads’.  Instead, we are looking for </w:t>
      </w:r>
      <w:proofErr w:type="gramStart"/>
      <w:r w:rsidRPr="00B7424E">
        <w:t>adverts which</w:t>
      </w:r>
      <w:proofErr w:type="gramEnd"/>
      <w:r w:rsidRPr="00B7424E">
        <w:t xml:space="preserve"> bring to life ONE of the following key messages:</w:t>
      </w:r>
    </w:p>
    <w:p w14:paraId="6DEA3149" w14:textId="77777777" w:rsidR="00023EAB" w:rsidRPr="007553AF" w:rsidRDefault="00023EAB" w:rsidP="00B7424E"/>
    <w:p w14:paraId="4C71BCAC" w14:textId="77777777" w:rsidR="001937DF" w:rsidRPr="007553AF" w:rsidRDefault="001937DF" w:rsidP="00B7424E">
      <w:pPr>
        <w:pStyle w:val="BodyText"/>
        <w:numPr>
          <w:ilvl w:val="0"/>
          <w:numId w:val="23"/>
        </w:numPr>
      </w:pPr>
      <w:r w:rsidRPr="007553AF">
        <w:t>Promote the creativity and hard work that goes into making original AV content in the film, video and TV industry. It takes many dedicated people working behind the scenes, celebrities are not the only people in</w:t>
      </w:r>
      <w:r w:rsidR="002005FD">
        <w:t>volved in creating film and TV…</w:t>
      </w:r>
      <w:r w:rsidRPr="007553AF">
        <w:t xml:space="preserve">OR </w:t>
      </w:r>
    </w:p>
    <w:p w14:paraId="425FF5C4" w14:textId="77777777" w:rsidR="001937DF" w:rsidRPr="007553AF" w:rsidRDefault="001937DF" w:rsidP="00B7424E">
      <w:pPr>
        <w:pStyle w:val="BodyText"/>
        <w:numPr>
          <w:ilvl w:val="0"/>
          <w:numId w:val="23"/>
        </w:numPr>
      </w:pPr>
      <w:r w:rsidRPr="007553AF">
        <w:t xml:space="preserve">Demonstrate the positive role copyright plays in protecting the future of film and TV. Because when people choose official film and TV it means the audio-visual industry can invest in future production and keep making the </w:t>
      </w:r>
      <w:r w:rsidR="002005FD">
        <w:t>movies and TV shows we all love…</w:t>
      </w:r>
      <w:r w:rsidRPr="007553AF">
        <w:t xml:space="preserve"> OR </w:t>
      </w:r>
    </w:p>
    <w:p w14:paraId="76642D87" w14:textId="77777777" w:rsidR="001937DF" w:rsidRPr="007553AF" w:rsidRDefault="001937DF" w:rsidP="00B7424E">
      <w:pPr>
        <w:pStyle w:val="BodyText"/>
        <w:numPr>
          <w:ilvl w:val="0"/>
          <w:numId w:val="23"/>
        </w:numPr>
      </w:pPr>
      <w:r w:rsidRPr="007553AF">
        <w:t>Bring to life the value of the film, video and TV industry to the UK economy. Because the audio-visual industry, and all the creative industries, make a huge</w:t>
      </w:r>
      <w:r w:rsidR="002005FD">
        <w:t xml:space="preserve"> contribution to the UK economy…</w:t>
      </w:r>
      <w:r w:rsidRPr="007553AF">
        <w:t xml:space="preserve">OR </w:t>
      </w:r>
    </w:p>
    <w:p w14:paraId="7C3446EC" w14:textId="514CD47D" w:rsidR="00B34509" w:rsidRDefault="001937DF" w:rsidP="00B34509">
      <w:pPr>
        <w:pStyle w:val="BodyText"/>
        <w:numPr>
          <w:ilvl w:val="0"/>
          <w:numId w:val="23"/>
        </w:numPr>
      </w:pPr>
      <w:r w:rsidRPr="007553AF">
        <w:t xml:space="preserve">Celebrate how much people love film and TV and demonstrate that great film and TV moments are quite simply worth paying for. Because our favourite films and much loved TV shows are sometimes heart-stopping, often hilarious, but they always make us </w:t>
      </w:r>
      <w:r w:rsidRPr="007553AF">
        <w:rPr>
          <w:i/>
        </w:rPr>
        <w:t>feel</w:t>
      </w:r>
    </w:p>
    <w:p w14:paraId="0F1506EC" w14:textId="77777777" w:rsidR="007A1083" w:rsidRPr="007A1083" w:rsidRDefault="00EA69F4" w:rsidP="007A1083">
      <w:pPr>
        <w:pStyle w:val="Heading2"/>
      </w:pPr>
      <w:r w:rsidRPr="007A1083">
        <w:lastRenderedPageBreak/>
        <w:t>What impact should my campaign have?</w:t>
      </w:r>
    </w:p>
    <w:p w14:paraId="5EA62AD8" w14:textId="3C5E916E" w:rsidR="00EA69F4" w:rsidRPr="007553AF" w:rsidRDefault="00EA69F4" w:rsidP="00B7424E">
      <w:r w:rsidRPr="007553AF">
        <w:t>Your campaign needs to:</w:t>
      </w:r>
    </w:p>
    <w:p w14:paraId="27C683E7" w14:textId="77777777" w:rsidR="00EA69F4" w:rsidRPr="007553AF" w:rsidRDefault="00EA69F4" w:rsidP="00B7424E">
      <w:pPr>
        <w:pStyle w:val="BodyText"/>
        <w:numPr>
          <w:ilvl w:val="0"/>
          <w:numId w:val="1"/>
        </w:numPr>
      </w:pPr>
      <w:r w:rsidRPr="007553AF">
        <w:t>Encourage young people to respect the UK film, TV and video industry</w:t>
      </w:r>
    </w:p>
    <w:p w14:paraId="05BEE9D2" w14:textId="77777777" w:rsidR="00A22846" w:rsidRDefault="00EA69F4" w:rsidP="00B7424E">
      <w:pPr>
        <w:pStyle w:val="BodyText"/>
        <w:numPr>
          <w:ilvl w:val="0"/>
          <w:numId w:val="1"/>
        </w:numPr>
      </w:pPr>
      <w:r w:rsidRPr="007553AF">
        <w:t>Encourage young people to make the right decision and choose to watch official film and TV</w:t>
      </w:r>
    </w:p>
    <w:p w14:paraId="5A3E8608" w14:textId="77777777" w:rsidR="00CF1AB4" w:rsidRDefault="00CF1AB4" w:rsidP="007A1083">
      <w:pPr>
        <w:pStyle w:val="Heading2"/>
      </w:pPr>
    </w:p>
    <w:p w14:paraId="7B3FD1E6" w14:textId="2F263DD2" w:rsidR="007A1083" w:rsidRDefault="001937DF" w:rsidP="007A1083">
      <w:pPr>
        <w:pStyle w:val="Heading2"/>
      </w:pPr>
      <w:r w:rsidRPr="007A1083">
        <w:t>Who is the campaign aimed at?</w:t>
      </w:r>
    </w:p>
    <w:p w14:paraId="081CD9E9" w14:textId="5A6456D2" w:rsidR="001937DF" w:rsidRPr="007A1083" w:rsidRDefault="001937DF" w:rsidP="007A1083">
      <w:r w:rsidRPr="007A1083">
        <w:t xml:space="preserve">Your campaign should target your own age group – that is, 11-19 year olds. You may choose a particular age bracket within this group. Think about what appeals to you, and see if you can be as persuasive with your campaign to people like you. </w:t>
      </w:r>
    </w:p>
    <w:p w14:paraId="55E07119" w14:textId="77777777" w:rsidR="001937DF" w:rsidRPr="007553AF" w:rsidRDefault="001937DF" w:rsidP="00B7424E">
      <w:pPr>
        <w:pStyle w:val="BodyText"/>
      </w:pPr>
    </w:p>
    <w:p w14:paraId="1E5FA16E" w14:textId="77777777" w:rsidR="001937DF" w:rsidRPr="007553AF" w:rsidRDefault="001937DF" w:rsidP="00B7424E">
      <w:r w:rsidRPr="007D3E6A">
        <w:rPr>
          <w:b/>
          <w:i/>
        </w:rPr>
        <w:t>TOP TIP:</w:t>
      </w:r>
      <w:r w:rsidRPr="007D3E6A">
        <w:rPr>
          <w:b/>
        </w:rPr>
        <w:br/>
      </w:r>
      <w:r w:rsidRPr="007553AF">
        <w:t>Don’t fall into the trap of criticising young people for accessing unofficial TV shows and films. Young people are often depicted as the problem – but that’s not true! The reality is that the overwhelming majority of young people want to do the right thing and want to access film</w:t>
      </w:r>
      <w:r w:rsidR="003E21B5" w:rsidRPr="007553AF">
        <w:t>,</w:t>
      </w:r>
      <w:r w:rsidRPr="007553AF">
        <w:t xml:space="preserve"> TV </w:t>
      </w:r>
      <w:r w:rsidR="003E21B5" w:rsidRPr="007553AF">
        <w:t xml:space="preserve">and video </w:t>
      </w:r>
      <w:r w:rsidRPr="007553AF">
        <w:t xml:space="preserve">responsibly. The most effective campaigns will be the ones that bring to life the positive reasons why young people should do the right thing, not the campaigns that criticise young people or stereotype young people as the problem. </w:t>
      </w:r>
      <w:r w:rsidRPr="007553AF">
        <w:rPr>
          <w:bCs/>
        </w:rPr>
        <w:t>Remember,</w:t>
      </w:r>
      <w:r w:rsidRPr="007553AF">
        <w:rPr>
          <w:b/>
          <w:bCs/>
        </w:rPr>
        <w:t xml:space="preserve"> </w:t>
      </w:r>
      <w:r w:rsidRPr="007553AF">
        <w:t>we don’t want your advert to focus on ‘</w:t>
      </w:r>
      <w:r w:rsidRPr="007553AF">
        <w:rPr>
          <w:i/>
        </w:rPr>
        <w:t>pirate DVDs’</w:t>
      </w:r>
      <w:r w:rsidRPr="007553AF">
        <w:t xml:space="preserve"> or ‘</w:t>
      </w:r>
      <w:r w:rsidRPr="007553AF">
        <w:rPr>
          <w:i/>
        </w:rPr>
        <w:t>illegal downloads’</w:t>
      </w:r>
      <w:r w:rsidRPr="007553AF">
        <w:t>, but on the positive role that copyright can play in protecting our UK film</w:t>
      </w:r>
      <w:r w:rsidR="003E21B5" w:rsidRPr="007553AF">
        <w:t>,</w:t>
      </w:r>
      <w:r w:rsidRPr="007553AF">
        <w:t xml:space="preserve"> TV </w:t>
      </w:r>
      <w:r w:rsidR="003E21B5" w:rsidRPr="007553AF">
        <w:t xml:space="preserve">and video </w:t>
      </w:r>
      <w:r w:rsidRPr="007553AF">
        <w:t>industry. Aim to be original!</w:t>
      </w:r>
    </w:p>
    <w:p w14:paraId="55C0A82A" w14:textId="77777777" w:rsidR="00366DBF" w:rsidRPr="007553AF" w:rsidRDefault="00366DBF" w:rsidP="00B7424E"/>
    <w:p w14:paraId="05B1A4CD" w14:textId="77777777" w:rsidR="00CF1AB4" w:rsidRDefault="00CF1AB4">
      <w:pPr>
        <w:suppressAutoHyphens w:val="0"/>
        <w:spacing w:line="240" w:lineRule="auto"/>
        <w:rPr>
          <w:rFonts w:ascii="Arial" w:hAnsi="Arial"/>
          <w:b/>
          <w:bCs/>
          <w:caps/>
          <w:kern w:val="24"/>
          <w:sz w:val="36"/>
          <w:szCs w:val="48"/>
          <w:shd w:val="clear" w:color="auto" w:fill="26A69F"/>
        </w:rPr>
      </w:pPr>
      <w:r>
        <w:br w:type="page"/>
      </w:r>
    </w:p>
    <w:p w14:paraId="44A2D367" w14:textId="2BA8CC48" w:rsidR="007A1083" w:rsidRPr="007A1083" w:rsidRDefault="001937DF" w:rsidP="007A1083">
      <w:pPr>
        <w:pStyle w:val="Heading1"/>
      </w:pPr>
      <w:r w:rsidRPr="007A1083">
        <w:lastRenderedPageBreak/>
        <w:t>Campaign research</w:t>
      </w:r>
    </w:p>
    <w:p w14:paraId="2DFA3E3B" w14:textId="3594E791" w:rsidR="001937DF" w:rsidRPr="007553AF" w:rsidRDefault="00EA6533" w:rsidP="00B7424E">
      <w:pPr>
        <w:rPr>
          <w:b/>
          <w:caps/>
        </w:rPr>
      </w:pPr>
      <w:r w:rsidRPr="007553AF">
        <w:t xml:space="preserve">Now you’ve read the brief, just like an advertising agency, you have the opportunity to do some background research to help you create the best campaign possible. </w:t>
      </w:r>
      <w:r w:rsidR="0025005F" w:rsidRPr="007553AF">
        <w:t>The following</w:t>
      </w:r>
      <w:r w:rsidR="00023EAB" w:rsidRPr="007553AF">
        <w:t xml:space="preserve"> </w:t>
      </w:r>
      <w:r w:rsidRPr="007553AF">
        <w:t>activities</w:t>
      </w:r>
      <w:r w:rsidR="00023EAB" w:rsidRPr="007553AF">
        <w:t xml:space="preserve"> will help you find out more about the film</w:t>
      </w:r>
      <w:r w:rsidR="003E21B5" w:rsidRPr="007553AF">
        <w:t>,</w:t>
      </w:r>
      <w:r w:rsidR="00023EAB" w:rsidRPr="007553AF">
        <w:t xml:space="preserve"> TV </w:t>
      </w:r>
      <w:r w:rsidR="003E21B5" w:rsidRPr="007553AF">
        <w:t xml:space="preserve">and video </w:t>
      </w:r>
      <w:r w:rsidR="00023EAB" w:rsidRPr="007553AF">
        <w:t xml:space="preserve">industry, </w:t>
      </w:r>
      <w:proofErr w:type="gramStart"/>
      <w:r w:rsidR="00023EAB" w:rsidRPr="007553AF">
        <w:t>the</w:t>
      </w:r>
      <w:proofErr w:type="gramEnd"/>
      <w:r w:rsidR="00023EAB" w:rsidRPr="007553AF">
        <w:t xml:space="preserve"> role of copyright and much more. </w:t>
      </w:r>
    </w:p>
    <w:p w14:paraId="7432321A" w14:textId="77777777" w:rsidR="005A02BA" w:rsidRPr="007553AF" w:rsidRDefault="005A02BA" w:rsidP="00B7424E"/>
    <w:p w14:paraId="44B8F306" w14:textId="77777777" w:rsidR="001937DF" w:rsidRPr="007553AF" w:rsidRDefault="001937DF" w:rsidP="00B7424E">
      <w:r w:rsidRPr="007553AF">
        <w:t>Remember, you only h</w:t>
      </w:r>
      <w:r w:rsidR="00A61BDB" w:rsidRPr="007553AF">
        <w:t>ave to choose one key message: i</w:t>
      </w:r>
      <w:r w:rsidRPr="007553AF">
        <w:t>f any of your research sparks a good idea, then run with it.  A big part of advertising is going with instinct, and if you come across an idea that changes the way you feel about the subject, chances are, it will work on other people like you.</w:t>
      </w:r>
    </w:p>
    <w:p w14:paraId="497A41D9" w14:textId="77777777" w:rsidR="001937DF" w:rsidRDefault="001937DF" w:rsidP="00B7424E"/>
    <w:p w14:paraId="66DE96FC" w14:textId="77777777" w:rsidR="009F5EF7" w:rsidRPr="007553AF" w:rsidRDefault="009F5EF7" w:rsidP="00B7424E"/>
    <w:p w14:paraId="27C0D078" w14:textId="5D9B255E" w:rsidR="001937DF" w:rsidRPr="007A1083" w:rsidRDefault="001937DF" w:rsidP="007A1083">
      <w:pPr>
        <w:pStyle w:val="Heading2"/>
      </w:pPr>
      <w:r w:rsidRPr="007553AF">
        <w:t>Thinking about the issues</w:t>
      </w:r>
    </w:p>
    <w:p w14:paraId="474FB71A" w14:textId="0B0BFA42" w:rsidR="001937DF" w:rsidRPr="007553AF" w:rsidRDefault="001937DF" w:rsidP="00B7424E">
      <w:r w:rsidRPr="007553AF">
        <w:t>First, discuss these questions with a partner or in a group, keeping notes on your answers for later:</w:t>
      </w:r>
    </w:p>
    <w:p w14:paraId="200AFFA9" w14:textId="31FD99E0" w:rsidR="001937DF" w:rsidRPr="007553AF" w:rsidRDefault="001937DF" w:rsidP="00B7424E">
      <w:pPr>
        <w:pStyle w:val="ListParagraph"/>
        <w:numPr>
          <w:ilvl w:val="0"/>
          <w:numId w:val="6"/>
        </w:numPr>
      </w:pPr>
      <w:r w:rsidRPr="007553AF">
        <w:t>How many different films and TV shows would you say you watch in the course of a year?</w:t>
      </w:r>
    </w:p>
    <w:p w14:paraId="09052F48" w14:textId="7E16741B" w:rsidR="001937DF" w:rsidRPr="007553AF" w:rsidRDefault="001937DF" w:rsidP="00B7424E">
      <w:pPr>
        <w:pStyle w:val="ListParagraph"/>
        <w:numPr>
          <w:ilvl w:val="0"/>
          <w:numId w:val="6"/>
        </w:numPr>
      </w:pPr>
      <w:r w:rsidRPr="007553AF">
        <w:t>What do you think is meant by 'official' film and TV, and where do you think you can find it?</w:t>
      </w:r>
    </w:p>
    <w:p w14:paraId="05029582" w14:textId="0C30C824" w:rsidR="001937DF" w:rsidRPr="007553AF" w:rsidRDefault="001937DF" w:rsidP="00B7424E">
      <w:pPr>
        <w:pStyle w:val="ListParagraph"/>
        <w:numPr>
          <w:ilvl w:val="0"/>
          <w:numId w:val="6"/>
        </w:numPr>
      </w:pPr>
      <w:r w:rsidRPr="007553AF">
        <w:t>How many world-famous UK-made films and TV shows can you think of?</w:t>
      </w:r>
    </w:p>
    <w:p w14:paraId="00020D59" w14:textId="1EF2D7AD" w:rsidR="001937DF" w:rsidRPr="007553AF" w:rsidRDefault="001937DF" w:rsidP="00B7424E">
      <w:pPr>
        <w:pStyle w:val="ListParagraph"/>
        <w:numPr>
          <w:ilvl w:val="0"/>
          <w:numId w:val="6"/>
        </w:numPr>
      </w:pPr>
      <w:r w:rsidRPr="007553AF">
        <w:t>How many different jobs in film and TV can you name?</w:t>
      </w:r>
    </w:p>
    <w:p w14:paraId="5CE66DEA" w14:textId="4FA2CDDD" w:rsidR="001937DF" w:rsidRPr="007553AF" w:rsidRDefault="001937DF" w:rsidP="00B7424E">
      <w:pPr>
        <w:pStyle w:val="ListParagraph"/>
        <w:numPr>
          <w:ilvl w:val="0"/>
          <w:numId w:val="6"/>
        </w:numPr>
      </w:pPr>
      <w:r w:rsidRPr="007553AF">
        <w:t>What does the  © symbol stand for, and what do you think it means?</w:t>
      </w:r>
    </w:p>
    <w:p w14:paraId="0F139B87" w14:textId="77777777" w:rsidR="001937DF" w:rsidRPr="007553AF" w:rsidRDefault="001937DF" w:rsidP="00B7424E">
      <w:pPr>
        <w:pStyle w:val="ListParagraph"/>
        <w:numPr>
          <w:ilvl w:val="0"/>
          <w:numId w:val="6"/>
        </w:numPr>
      </w:pPr>
      <w:r w:rsidRPr="007553AF">
        <w:t>How would you feel if someone copied your work without asking?</w:t>
      </w:r>
    </w:p>
    <w:p w14:paraId="7E4244A2" w14:textId="77777777" w:rsidR="001937DF" w:rsidRPr="007553AF" w:rsidRDefault="001937DF" w:rsidP="00B7424E"/>
    <w:p w14:paraId="4F4FFCB4" w14:textId="77777777" w:rsidR="00DC2889" w:rsidRPr="007553AF" w:rsidRDefault="00DC2889" w:rsidP="00B7424E"/>
    <w:p w14:paraId="193488F6" w14:textId="77777777" w:rsidR="007A1083" w:rsidRDefault="007A1083">
      <w:pPr>
        <w:suppressAutoHyphens w:val="0"/>
        <w:spacing w:line="240" w:lineRule="auto"/>
        <w:rPr>
          <w:rFonts w:ascii="Arial" w:hAnsi="Arial"/>
          <w:b/>
          <w:bCs/>
          <w:caps/>
          <w:kern w:val="24"/>
          <w:sz w:val="48"/>
          <w:szCs w:val="48"/>
          <w:shd w:val="clear" w:color="auto" w:fill="26A69F"/>
        </w:rPr>
      </w:pPr>
      <w:r>
        <w:br w:type="page"/>
      </w:r>
    </w:p>
    <w:p w14:paraId="377BFA55" w14:textId="0F770CC7" w:rsidR="001937DF" w:rsidRPr="007553AF" w:rsidRDefault="001937DF" w:rsidP="007A1083">
      <w:pPr>
        <w:pStyle w:val="Heading1"/>
      </w:pPr>
      <w:r w:rsidRPr="00DC2889">
        <w:lastRenderedPageBreak/>
        <w:t>Essential info</w:t>
      </w:r>
    </w:p>
    <w:p w14:paraId="2A3F613A" w14:textId="5D3E4130" w:rsidR="001937DF" w:rsidRPr="00913437" w:rsidRDefault="001937DF" w:rsidP="00B7424E">
      <w:r w:rsidRPr="007553AF">
        <w:rPr>
          <w:b/>
        </w:rPr>
        <w:t>What is copyright? And how does copyright protect</w:t>
      </w:r>
      <w:r w:rsidR="0000307B">
        <w:rPr>
          <w:b/>
        </w:rPr>
        <w:t xml:space="preserve"> people in creative industries - </w:t>
      </w:r>
      <w:r w:rsidRPr="007553AF">
        <w:rPr>
          <w:b/>
        </w:rPr>
        <w:t>and yo</w:t>
      </w:r>
      <w:r w:rsidR="0000307B">
        <w:rPr>
          <w:b/>
        </w:rPr>
        <w:t>u, if you create your own works</w:t>
      </w:r>
      <w:r w:rsidRPr="007553AF">
        <w:rPr>
          <w:b/>
        </w:rPr>
        <w:t>?</w:t>
      </w:r>
      <w:r w:rsidRPr="007553AF">
        <w:t xml:space="preserve"> </w:t>
      </w:r>
      <w:r w:rsidRPr="007553AF">
        <w:br/>
        <w:t xml:space="preserve">Copyright allows those who ‘create’ something, control of what they have created. For example, if you have created a film, the copyright allows it to be your choice what you do with it – so you can sell it to make a living, or you can give it away for free. But crucially, this is your choice, and copyright means if someone else tries to sell it or give it away for free without your permission they are breaking the law. Also, it could mean you don’t get rewarded or recognised for your ideas and hard work. You’ll find a more in-depth definition of copyright on this video: </w:t>
      </w:r>
    </w:p>
    <w:p w14:paraId="5C81B972" w14:textId="77777777" w:rsidR="001937DF" w:rsidRPr="007553AF" w:rsidRDefault="00346242" w:rsidP="00B7424E">
      <w:pPr>
        <w:pStyle w:val="Style"/>
        <w:rPr>
          <w:rFonts w:ascii="Arial" w:hAnsi="Arial"/>
        </w:rPr>
      </w:pPr>
      <w:hyperlink r:id="rId9" w:history="1">
        <w:r w:rsidR="001937DF" w:rsidRPr="007553AF">
          <w:rPr>
            <w:rStyle w:val="Hyperlink"/>
            <w:rFonts w:ascii="Arial" w:hAnsi="Arial"/>
          </w:rPr>
          <w:t>http://www.copyrightaware.co.uk/learning-about-copyright/copyrightclinic/definitions.asp</w:t>
        </w:r>
      </w:hyperlink>
      <w:r w:rsidR="001937DF" w:rsidRPr="007553AF">
        <w:rPr>
          <w:rFonts w:ascii="Arial" w:hAnsi="Arial"/>
        </w:rPr>
        <w:t xml:space="preserve"> </w:t>
      </w:r>
    </w:p>
    <w:p w14:paraId="658C68C7" w14:textId="77777777" w:rsidR="00CF1AB4" w:rsidRDefault="00CF1AB4" w:rsidP="00B7424E">
      <w:pPr>
        <w:rPr>
          <w:b/>
        </w:rPr>
      </w:pPr>
    </w:p>
    <w:p w14:paraId="3D3C2DC1" w14:textId="029D07BB" w:rsidR="007A1083" w:rsidRPr="007A1083" w:rsidRDefault="001937DF" w:rsidP="00B7424E">
      <w:pPr>
        <w:rPr>
          <w:b/>
        </w:rPr>
      </w:pPr>
      <w:r w:rsidRPr="007A1083">
        <w:rPr>
          <w:b/>
        </w:rPr>
        <w:t>How would you feel if someone copied your work without asking?</w:t>
      </w:r>
    </w:p>
    <w:p w14:paraId="3D66B404" w14:textId="77777777" w:rsidR="001937DF" w:rsidRPr="007553AF" w:rsidRDefault="001937DF" w:rsidP="00B7424E">
      <w:r w:rsidRPr="007553AF">
        <w:t>Think about how you feel when you have put a lot of effort into something – a piece of work, an event, or something that you have made, for example. How would you feel if someone else took the credit for all your hard work?</w:t>
      </w:r>
    </w:p>
    <w:p w14:paraId="2814E4B5" w14:textId="77777777" w:rsidR="001937DF" w:rsidRPr="007553AF" w:rsidRDefault="001937DF" w:rsidP="00B7424E">
      <w:pPr>
        <w:pStyle w:val="BodyText"/>
      </w:pPr>
    </w:p>
    <w:p w14:paraId="63FD1B88" w14:textId="569C79FA" w:rsidR="001F5023" w:rsidRPr="00CF1AB4" w:rsidRDefault="001937DF" w:rsidP="00B34509">
      <w:pPr>
        <w:pStyle w:val="BodyText"/>
        <w:rPr>
          <w:rStyle w:val="Hyperlink"/>
        </w:rPr>
      </w:pPr>
      <w:r w:rsidRPr="007553AF">
        <w:t xml:space="preserve">Watch this </w:t>
      </w:r>
      <w:proofErr w:type="gramStart"/>
      <w:r w:rsidRPr="007553AF">
        <w:t>short filmed</w:t>
      </w:r>
      <w:proofErr w:type="gramEnd"/>
      <w:r w:rsidRPr="007553AF">
        <w:t xml:space="preserve"> campaign</w:t>
      </w:r>
      <w:r w:rsidR="00484532" w:rsidRPr="007553AF">
        <w:t xml:space="preserve"> from </w:t>
      </w:r>
      <w:r w:rsidR="00FD7929" w:rsidRPr="007553AF">
        <w:t>last year’</w:t>
      </w:r>
      <w:r w:rsidR="00484532" w:rsidRPr="007553AF">
        <w:t>s competition</w:t>
      </w:r>
      <w:r w:rsidR="00FD7929" w:rsidRPr="007553AF">
        <w:t xml:space="preserve"> </w:t>
      </w:r>
      <w:r w:rsidRPr="007553AF">
        <w:t>that tries to show people how it feels when someone copies</w:t>
      </w:r>
      <w:r w:rsidR="00FD7929" w:rsidRPr="007553AF">
        <w:t xml:space="preserve"> from them</w:t>
      </w:r>
      <w:r w:rsidRPr="007553AF">
        <w:t xml:space="preserve">. </w:t>
      </w:r>
      <w:r w:rsidR="00484532" w:rsidRPr="007553AF">
        <w:t xml:space="preserve">Go to the link below and look at the 11-14 runners up: Joseph </w:t>
      </w:r>
      <w:proofErr w:type="spellStart"/>
      <w:r w:rsidR="00484532" w:rsidRPr="007553AF">
        <w:t>Rowntree</w:t>
      </w:r>
      <w:proofErr w:type="spellEnd"/>
      <w:r w:rsidR="00484532" w:rsidRPr="007553AF">
        <w:t xml:space="preserve"> College </w:t>
      </w:r>
      <w:hyperlink r:id="rId10" w:history="1">
        <w:r w:rsidR="00FD7929" w:rsidRPr="007553AF">
          <w:rPr>
            <w:rStyle w:val="Hyperlink"/>
          </w:rPr>
          <w:t>http://www.filmeducation.org/becreative/index.html</w:t>
        </w:r>
      </w:hyperlink>
    </w:p>
    <w:p w14:paraId="3E6953F9" w14:textId="77777777" w:rsidR="00CF1AB4" w:rsidRDefault="001937DF" w:rsidP="00B7424E">
      <w:pPr>
        <w:pStyle w:val="ListParagraph"/>
        <w:numPr>
          <w:ilvl w:val="0"/>
          <w:numId w:val="32"/>
        </w:numPr>
      </w:pPr>
      <w:r w:rsidRPr="001F5023">
        <w:t>Can you explain the key 'message' of this film, as you understand it? What is the film designed to m</w:t>
      </w:r>
      <w:r w:rsidR="00CF1AB4">
        <w:t>ake you feel after watching it?</w:t>
      </w:r>
    </w:p>
    <w:p w14:paraId="2BF51C5D" w14:textId="69C75770" w:rsidR="001937DF" w:rsidRPr="00CF1AB4" w:rsidRDefault="001937DF" w:rsidP="00CF1AB4">
      <w:r w:rsidRPr="00CF1AB4">
        <w:rPr>
          <w:b/>
        </w:rPr>
        <w:t>Finding ways to watch film</w:t>
      </w:r>
      <w:r w:rsidR="000A6435" w:rsidRPr="00CF1AB4">
        <w:rPr>
          <w:b/>
        </w:rPr>
        <w:t>,</w:t>
      </w:r>
      <w:r w:rsidRPr="00CF1AB4">
        <w:rPr>
          <w:b/>
        </w:rPr>
        <w:t xml:space="preserve"> TV </w:t>
      </w:r>
      <w:r w:rsidR="000A6435" w:rsidRPr="00CF1AB4">
        <w:rPr>
          <w:b/>
        </w:rPr>
        <w:t xml:space="preserve">and video </w:t>
      </w:r>
      <w:r w:rsidRPr="00CF1AB4">
        <w:rPr>
          <w:b/>
        </w:rPr>
        <w:t>to support the industry</w:t>
      </w:r>
      <w:r w:rsidRPr="007553AF">
        <w:br/>
        <w:t>‘Official’ means ‘doing the right thing’, something that is legitimate, authorised, legal. In terms of film</w:t>
      </w:r>
      <w:r w:rsidR="000A6435">
        <w:t>,</w:t>
      </w:r>
      <w:r w:rsidRPr="007553AF">
        <w:t xml:space="preserve"> </w:t>
      </w:r>
      <w:r w:rsidR="000A6435">
        <w:t>TV and video</w:t>
      </w:r>
      <w:r w:rsidRPr="007553AF">
        <w:t xml:space="preserve"> it means that</w:t>
      </w:r>
      <w:r w:rsidR="004244F8">
        <w:t xml:space="preserve"> these</w:t>
      </w:r>
      <w:r w:rsidRPr="007553AF">
        <w:t xml:space="preserve"> are being shown in the way their makers intended and have allowed, via</w:t>
      </w:r>
      <w:r w:rsidR="004244F8">
        <w:t xml:space="preserve"> authorised ways of seeing them</w:t>
      </w:r>
      <w:r w:rsidRPr="007553AF">
        <w:t xml:space="preserve"> such as in the cinema, on official DVD or Blu-ray, or via </w:t>
      </w:r>
      <w:r w:rsidR="001D72E9" w:rsidRPr="007553AF">
        <w:t>‘above board’</w:t>
      </w:r>
      <w:r w:rsidRPr="007553AF">
        <w:t xml:space="preserve"> online sources that you can find via </w:t>
      </w:r>
      <w:r w:rsidR="007A1083" w:rsidRPr="00CF1AB4">
        <w:rPr>
          <w:color w:val="0000FF"/>
          <w:u w:val="single"/>
        </w:rPr>
        <w:t>http://</w:t>
      </w:r>
      <w:hyperlink r:id="rId11" w:history="1">
        <w:r w:rsidRPr="00CF1AB4">
          <w:rPr>
            <w:rStyle w:val="Hyperlink"/>
            <w:rFonts w:ascii="Arial" w:hAnsi="Arial"/>
          </w:rPr>
          <w:t>www.findanyfilm.com</w:t>
        </w:r>
      </w:hyperlink>
    </w:p>
    <w:p w14:paraId="754DD6FA" w14:textId="77777777" w:rsidR="001937DF" w:rsidRPr="007553AF" w:rsidRDefault="001937DF" w:rsidP="00B7424E">
      <w:pPr>
        <w:pStyle w:val="Style"/>
      </w:pPr>
    </w:p>
    <w:p w14:paraId="463D21B1" w14:textId="77777777" w:rsidR="001937DF" w:rsidRPr="007553AF" w:rsidRDefault="00CB6DF2" w:rsidP="00B7424E">
      <w:pPr>
        <w:pStyle w:val="BodyText"/>
      </w:pPr>
      <w:proofErr w:type="gramStart"/>
      <w:r w:rsidRPr="007553AF">
        <w:t xml:space="preserve">FindAnyFilm.com </w:t>
      </w:r>
      <w:r w:rsidR="00446588" w:rsidRPr="007553AF">
        <w:t xml:space="preserve">is </w:t>
      </w:r>
      <w:r w:rsidR="001D72E9" w:rsidRPr="007553AF">
        <w:t>run by the Industry Trust</w:t>
      </w:r>
      <w:proofErr w:type="gramEnd"/>
      <w:r w:rsidR="00B62C21" w:rsidRPr="007553AF">
        <w:t xml:space="preserve">: it </w:t>
      </w:r>
      <w:r w:rsidR="00446588" w:rsidRPr="007553AF">
        <w:t xml:space="preserve">is a search engine that shows where you can find all films available in the </w:t>
      </w:r>
      <w:r w:rsidR="001937DF" w:rsidRPr="007553AF">
        <w:t xml:space="preserve">UK, in every format you can get. </w:t>
      </w:r>
      <w:r w:rsidR="00446588" w:rsidRPr="007553AF">
        <w:t>The site</w:t>
      </w:r>
      <w:r w:rsidR="001937DF" w:rsidRPr="007553AF">
        <w:t xml:space="preserve"> can </w:t>
      </w:r>
      <w:r w:rsidR="00446588" w:rsidRPr="007553AF">
        <w:t xml:space="preserve">help you </w:t>
      </w:r>
      <w:r w:rsidR="001937DF" w:rsidRPr="007553AF">
        <w:t xml:space="preserve">find cinema times </w:t>
      </w:r>
      <w:r w:rsidR="00446588" w:rsidRPr="007553AF">
        <w:t xml:space="preserve">for films </w:t>
      </w:r>
      <w:r w:rsidR="001937DF" w:rsidRPr="007553AF">
        <w:t xml:space="preserve">across the UK. You can also find all of the trusted shops </w:t>
      </w:r>
      <w:proofErr w:type="gramStart"/>
      <w:r w:rsidR="001937DF" w:rsidRPr="007553AF">
        <w:t>who</w:t>
      </w:r>
      <w:proofErr w:type="gramEnd"/>
      <w:r w:rsidR="001937DF" w:rsidRPr="007553AF">
        <w:t xml:space="preserve"> stock DVDs and </w:t>
      </w:r>
      <w:proofErr w:type="spellStart"/>
      <w:r w:rsidR="001937DF" w:rsidRPr="007553AF">
        <w:t>Blu</w:t>
      </w:r>
      <w:proofErr w:type="spellEnd"/>
      <w:r w:rsidR="001937DF" w:rsidRPr="007553AF">
        <w:t xml:space="preserve">-rays. You can even find out when they are shown on the TV. But the most important part of </w:t>
      </w:r>
      <w:proofErr w:type="spellStart"/>
      <w:r w:rsidR="001937DF" w:rsidRPr="007553AF">
        <w:t>FindAnyFilm</w:t>
      </w:r>
      <w:proofErr w:type="spellEnd"/>
      <w:r w:rsidR="001937DF" w:rsidRPr="007553AF">
        <w:t xml:space="preserve"> is that it has listings of all of the films you can stream, download or watch online, from official websites. </w:t>
      </w:r>
    </w:p>
    <w:p w14:paraId="2D31118C" w14:textId="77777777" w:rsidR="00CF1AB4" w:rsidRDefault="00CF1AB4" w:rsidP="00B7424E">
      <w:pPr>
        <w:pStyle w:val="Style"/>
      </w:pPr>
    </w:p>
    <w:p w14:paraId="32425A4B" w14:textId="77777777" w:rsidR="001937DF" w:rsidRPr="007553AF" w:rsidRDefault="001937DF" w:rsidP="00B7424E">
      <w:pPr>
        <w:pStyle w:val="Style"/>
      </w:pPr>
      <w:r w:rsidRPr="007553AF">
        <w:lastRenderedPageBreak/>
        <w:t xml:space="preserve">There’s also a list of all the </w:t>
      </w:r>
      <w:r w:rsidR="001D72E9" w:rsidRPr="007553AF">
        <w:t xml:space="preserve">above board </w:t>
      </w:r>
      <w:r w:rsidRPr="007553AF">
        <w:t xml:space="preserve">online film sites available here: </w:t>
      </w:r>
    </w:p>
    <w:p w14:paraId="368EC4AA" w14:textId="77777777" w:rsidR="00446588" w:rsidRPr="007A1083" w:rsidRDefault="00346242" w:rsidP="00B7424E">
      <w:pPr>
        <w:pStyle w:val="Style"/>
        <w:rPr>
          <w:rFonts w:ascii="Arial" w:hAnsi="Arial"/>
          <w:color w:val="0000FF"/>
        </w:rPr>
      </w:pPr>
      <w:hyperlink r:id="rId12" w:history="1">
        <w:r w:rsidR="00446588" w:rsidRPr="007A1083">
          <w:rPr>
            <w:rStyle w:val="Hyperlink"/>
            <w:rFonts w:ascii="Arial" w:hAnsi="Arial"/>
          </w:rPr>
          <w:t>http://www.copyrightaware.co.uk/learning-about-copyright/how-and-where-to-watch-legally.asp</w:t>
        </w:r>
      </w:hyperlink>
    </w:p>
    <w:p w14:paraId="1E1B8A4C" w14:textId="77777777" w:rsidR="001937DF" w:rsidRPr="007553AF" w:rsidRDefault="001937DF" w:rsidP="00B7424E"/>
    <w:p w14:paraId="413B190B" w14:textId="4E7AF99B" w:rsidR="00CF1AB4" w:rsidRDefault="001937DF" w:rsidP="00CF1AB4">
      <w:pPr>
        <w:pStyle w:val="BodyText"/>
      </w:pPr>
      <w:r w:rsidRPr="007553AF">
        <w:rPr>
          <w:iCs/>
        </w:rPr>
        <w:t>W</w:t>
      </w:r>
      <w:r w:rsidRPr="007553AF">
        <w:t xml:space="preserve">hen you watch your favourite shows on TV, or via catch-up services, like BBC </w:t>
      </w:r>
      <w:proofErr w:type="spellStart"/>
      <w:r w:rsidRPr="007553AF">
        <w:t>iPlayer</w:t>
      </w:r>
      <w:proofErr w:type="spellEnd"/>
      <w:r w:rsidRPr="007553AF">
        <w:t>, ITV Play, 4OD, and Demand Five, you are also supporting the industry by contributing to</w:t>
      </w:r>
      <w:r w:rsidR="00DC2889">
        <w:t xml:space="preserve"> the audience viewing figures. </w:t>
      </w:r>
      <w:r w:rsidRPr="007553AF">
        <w:t>The higher the viewing figures, the more likely it is that a new s</w:t>
      </w:r>
      <w:r w:rsidR="00DC2889">
        <w:t>eries will be re-commissioned. </w:t>
      </w:r>
      <w:r w:rsidRPr="007553AF">
        <w:t>This means that just by watching genuine TV, you are supporting the industry to make more programmes.</w:t>
      </w:r>
    </w:p>
    <w:p w14:paraId="5EC68FAA" w14:textId="77777777" w:rsidR="00CF1AB4" w:rsidRDefault="00CF1AB4" w:rsidP="007A1083">
      <w:pPr>
        <w:pStyle w:val="Heading2"/>
      </w:pPr>
    </w:p>
    <w:p w14:paraId="4E9ADAE4" w14:textId="063EDF11" w:rsidR="001937DF" w:rsidRPr="007A1083" w:rsidRDefault="001937DF" w:rsidP="007A1083">
      <w:pPr>
        <w:pStyle w:val="Heading2"/>
      </w:pPr>
      <w:r w:rsidRPr="00DC2889">
        <w:t>Activities, video resources and further research</w:t>
      </w:r>
    </w:p>
    <w:p w14:paraId="25CC4248" w14:textId="77777777" w:rsidR="001937DF" w:rsidRPr="007A1083" w:rsidRDefault="001937DF" w:rsidP="00B7424E">
      <w:pPr>
        <w:rPr>
          <w:b/>
        </w:rPr>
      </w:pPr>
      <w:r w:rsidRPr="007A1083">
        <w:rPr>
          <w:b/>
        </w:rPr>
        <w:t>What is the value of the film, video and TV industry to the UK economy?</w:t>
      </w:r>
    </w:p>
    <w:p w14:paraId="0F497405" w14:textId="3A06E605" w:rsidR="00CF1AB4" w:rsidRDefault="001937DF" w:rsidP="00CF1AB4">
      <w:pPr>
        <w:pStyle w:val="Style"/>
      </w:pPr>
      <w:r w:rsidRPr="007553AF">
        <w:t>The creative industries as a whole, alongside finance and tourism, are the biggest contributors to the overall ‘product’ (</w:t>
      </w:r>
      <w:r w:rsidR="009034FC" w:rsidRPr="007553AF">
        <w:t>Gross Domestic Product</w:t>
      </w:r>
      <w:r w:rsidR="000013E9" w:rsidRPr="007553AF">
        <w:t>, or</w:t>
      </w:r>
      <w:r w:rsidR="009034FC" w:rsidRPr="007553AF">
        <w:t xml:space="preserve"> </w:t>
      </w:r>
      <w:r w:rsidRPr="007553AF">
        <w:t>GDP to be precis</w:t>
      </w:r>
      <w:r w:rsidR="000013E9" w:rsidRPr="007553AF">
        <w:t>e) that the UK makes each year: they are an im</w:t>
      </w:r>
      <w:r w:rsidR="00CF1AB4">
        <w:t>portant part of the UK economy.</w:t>
      </w:r>
    </w:p>
    <w:p w14:paraId="5C4E237F" w14:textId="0FF495DF" w:rsidR="001937DF" w:rsidRPr="007553AF" w:rsidRDefault="001937DF" w:rsidP="00CF1AB4">
      <w:pPr>
        <w:pStyle w:val="Style"/>
      </w:pPr>
      <w:r w:rsidRPr="007553AF">
        <w:t>Answer the f</w:t>
      </w:r>
      <w:r w:rsidR="00C13731" w:rsidRPr="007553AF">
        <w:t xml:space="preserve">ollowing questions, using information </w:t>
      </w:r>
      <w:r w:rsidRPr="007553AF">
        <w:t>from the British Film Institute’s annual summary</w:t>
      </w:r>
      <w:r w:rsidR="00C13731" w:rsidRPr="007553AF">
        <w:t xml:space="preserve"> </w:t>
      </w:r>
      <w:hyperlink r:id="rId13" w:history="1">
        <w:r w:rsidR="00C13731" w:rsidRPr="007553AF">
          <w:rPr>
            <w:rStyle w:val="Hyperlink"/>
            <w:rFonts w:ascii="Arial" w:hAnsi="Arial"/>
          </w:rPr>
          <w:t>http://www.bfi.org.uk/statisticalyearbook2012/</w:t>
        </w:r>
      </w:hyperlink>
    </w:p>
    <w:p w14:paraId="3CB4A7D0" w14:textId="77777777" w:rsidR="001937DF" w:rsidRPr="007553AF" w:rsidRDefault="001937DF" w:rsidP="00B7424E">
      <w:pPr>
        <w:pStyle w:val="ListParagraph"/>
        <w:numPr>
          <w:ilvl w:val="0"/>
          <w:numId w:val="11"/>
        </w:numPr>
      </w:pPr>
      <w:r w:rsidRPr="007553AF">
        <w:t xml:space="preserve">How many films and TV shows do the UK audio-visual industries create each year? </w:t>
      </w:r>
      <w:r w:rsidR="00C13731" w:rsidRPr="007553AF">
        <w:t>(</w:t>
      </w:r>
      <w:proofErr w:type="gramStart"/>
      <w:r w:rsidR="00C13731" w:rsidRPr="007553AF">
        <w:t>see</w:t>
      </w:r>
      <w:proofErr w:type="gramEnd"/>
      <w:r w:rsidR="00C13731" w:rsidRPr="007553AF">
        <w:t xml:space="preserve"> page 155)</w:t>
      </w:r>
    </w:p>
    <w:p w14:paraId="7996A6E2" w14:textId="77777777" w:rsidR="002B4E31" w:rsidRPr="007553AF" w:rsidRDefault="001937DF" w:rsidP="00B7424E">
      <w:pPr>
        <w:pStyle w:val="ListParagraph"/>
        <w:numPr>
          <w:ilvl w:val="0"/>
          <w:numId w:val="5"/>
        </w:numPr>
      </w:pPr>
      <w:r w:rsidRPr="007553AF">
        <w:t>How many films were watch</w:t>
      </w:r>
      <w:r w:rsidR="00CB78AF" w:rsidRPr="007553AF">
        <w:t>ed by the British public in 2011</w:t>
      </w:r>
      <w:r w:rsidRPr="007553AF">
        <w:t xml:space="preserve"> and in what different ways did they watch?</w:t>
      </w:r>
      <w:r w:rsidR="00A731BF" w:rsidRPr="007553AF">
        <w:t xml:space="preserve"> (</w:t>
      </w:r>
      <w:proofErr w:type="gramStart"/>
      <w:r w:rsidR="00A731BF" w:rsidRPr="007553AF">
        <w:t>see</w:t>
      </w:r>
      <w:proofErr w:type="gramEnd"/>
      <w:r w:rsidR="00A731BF" w:rsidRPr="007553AF">
        <w:t xml:space="preserve"> pages 140-141)</w:t>
      </w:r>
      <w:r w:rsidR="002B4E31" w:rsidRPr="007553AF">
        <w:t xml:space="preserve"> </w:t>
      </w:r>
    </w:p>
    <w:p w14:paraId="130A6B3E" w14:textId="310F7BA3" w:rsidR="00CF1AB4" w:rsidRDefault="002B4E31" w:rsidP="007A1083">
      <w:pPr>
        <w:pStyle w:val="ListParagraph"/>
        <w:numPr>
          <w:ilvl w:val="0"/>
          <w:numId w:val="5"/>
        </w:numPr>
      </w:pPr>
      <w:r w:rsidRPr="007553AF">
        <w:t>How has British film has fared in terms of business, and how much money has made from abroad? (</w:t>
      </w:r>
      <w:proofErr w:type="gramStart"/>
      <w:r w:rsidRPr="007553AF">
        <w:t>see</w:t>
      </w:r>
      <w:proofErr w:type="gramEnd"/>
      <w:r w:rsidRPr="007553AF">
        <w:t xml:space="preserve"> pages 56 and 57)</w:t>
      </w:r>
    </w:p>
    <w:p w14:paraId="35B3246F" w14:textId="77777777" w:rsidR="00CF1AB4" w:rsidRDefault="00CF1AB4" w:rsidP="00CF1AB4"/>
    <w:p w14:paraId="05FB3BBC" w14:textId="77777777" w:rsidR="001937DF" w:rsidRPr="007553AF" w:rsidRDefault="001937DF" w:rsidP="007A1083">
      <w:pPr>
        <w:pStyle w:val="Heading2"/>
      </w:pPr>
      <w:r w:rsidRPr="007553AF">
        <w:t xml:space="preserve">Jobs in film and TV </w:t>
      </w:r>
    </w:p>
    <w:p w14:paraId="122F55F8" w14:textId="77777777" w:rsidR="001937DF" w:rsidRPr="007553AF" w:rsidRDefault="001937DF" w:rsidP="00B7424E">
      <w:pPr>
        <w:rPr>
          <w:rFonts w:eastAsia="Times New Roman"/>
          <w:b/>
          <w:i/>
          <w:lang w:val="en-US"/>
        </w:rPr>
      </w:pPr>
      <w:r w:rsidRPr="007553AF">
        <w:rPr>
          <w:lang w:val="en-US"/>
        </w:rPr>
        <w:t xml:space="preserve">Did you know that in the UK over 150,000 people work to create film and TV shows? That does not include those companies that work to help these people, for example catering and security firms, taxis and equipment suppliers, and also people who work behind the scenes to promote the film to audiences. </w:t>
      </w:r>
      <w:r w:rsidRPr="007553AF">
        <w:rPr>
          <w:rFonts w:eastAsia="Times New Roman"/>
          <w:b/>
          <w:i/>
          <w:lang w:val="en-US"/>
        </w:rPr>
        <w:br/>
      </w:r>
    </w:p>
    <w:p w14:paraId="3D01C730" w14:textId="77777777" w:rsidR="001937DF" w:rsidRPr="007553AF" w:rsidRDefault="001937DF" w:rsidP="00B7424E">
      <w:pPr>
        <w:rPr>
          <w:lang w:val="en-US"/>
        </w:rPr>
      </w:pPr>
      <w:r w:rsidRPr="007553AF">
        <w:rPr>
          <w:lang w:val="en-US"/>
        </w:rPr>
        <w:t xml:space="preserve">The idea of working on a film set, or being involved in a TV show’s production, can seem very exciting. A set with cameras, cast and crew is a creative, dynamic and demanding workplace where everyone has to pull together to get the job done. </w:t>
      </w:r>
    </w:p>
    <w:p w14:paraId="084349D8" w14:textId="77777777" w:rsidR="001937DF" w:rsidRPr="007553AF" w:rsidRDefault="001937DF" w:rsidP="00B7424E">
      <w:pPr>
        <w:rPr>
          <w:lang w:val="en-US"/>
        </w:rPr>
      </w:pPr>
    </w:p>
    <w:p w14:paraId="6E34DE53" w14:textId="77777777" w:rsidR="007A1083" w:rsidRDefault="001937DF" w:rsidP="00B7424E">
      <w:pPr>
        <w:rPr>
          <w:lang w:val="en-US"/>
        </w:rPr>
      </w:pPr>
      <w:r w:rsidRPr="007553AF">
        <w:rPr>
          <w:lang w:val="en-US"/>
        </w:rPr>
        <w:lastRenderedPageBreak/>
        <w:t>Here’s a typical list of jobs you might see on the ‘credits’ for a film:</w:t>
      </w:r>
    </w:p>
    <w:p w14:paraId="67FCB3BB" w14:textId="77777777" w:rsidR="00CF1AB4" w:rsidRDefault="00CF1AB4" w:rsidP="00B7424E">
      <w:pPr>
        <w:rPr>
          <w:lang w:val="en-US"/>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924"/>
      </w:tblGrid>
      <w:tr w:rsidR="00CF1AB4" w14:paraId="7365865B" w14:textId="77777777" w:rsidTr="00CF1AB4">
        <w:tc>
          <w:tcPr>
            <w:tcW w:w="3823" w:type="dxa"/>
          </w:tcPr>
          <w:p w14:paraId="7D18CD7B" w14:textId="77777777" w:rsidR="00CF1AB4" w:rsidRPr="007553AF" w:rsidRDefault="00CF1AB4" w:rsidP="00CF1AB4">
            <w:pPr>
              <w:rPr>
                <w:lang w:val="en-US"/>
              </w:rPr>
            </w:pPr>
            <w:r w:rsidRPr="007553AF">
              <w:rPr>
                <w:lang w:val="en-US"/>
              </w:rPr>
              <w:t>Executive Producer</w:t>
            </w:r>
          </w:p>
          <w:p w14:paraId="3B8FF11A" w14:textId="77777777" w:rsidR="00CF1AB4" w:rsidRPr="007553AF" w:rsidRDefault="00CF1AB4" w:rsidP="00CF1AB4">
            <w:pPr>
              <w:rPr>
                <w:lang w:val="en-US"/>
              </w:rPr>
            </w:pPr>
            <w:r w:rsidRPr="007553AF">
              <w:rPr>
                <w:lang w:val="en-US"/>
              </w:rPr>
              <w:t>Producer/s</w:t>
            </w:r>
          </w:p>
          <w:p w14:paraId="1C215162" w14:textId="77777777" w:rsidR="00CF1AB4" w:rsidRPr="007553AF" w:rsidRDefault="00CF1AB4" w:rsidP="00CF1AB4">
            <w:pPr>
              <w:rPr>
                <w:lang w:val="en-US"/>
              </w:rPr>
            </w:pPr>
            <w:r w:rsidRPr="007553AF">
              <w:rPr>
                <w:lang w:val="en-US"/>
              </w:rPr>
              <w:t>Director</w:t>
            </w:r>
          </w:p>
          <w:p w14:paraId="453BD566" w14:textId="77777777" w:rsidR="00CF1AB4" w:rsidRPr="007553AF" w:rsidRDefault="00CF1AB4" w:rsidP="00CF1AB4">
            <w:pPr>
              <w:rPr>
                <w:lang w:val="en-US"/>
              </w:rPr>
            </w:pPr>
            <w:r w:rsidRPr="007553AF">
              <w:rPr>
                <w:lang w:val="en-US"/>
              </w:rPr>
              <w:t>Writers</w:t>
            </w:r>
          </w:p>
          <w:p w14:paraId="237677C2" w14:textId="77777777" w:rsidR="00CF1AB4" w:rsidRPr="007553AF" w:rsidRDefault="00CF1AB4" w:rsidP="00CF1AB4">
            <w:pPr>
              <w:rPr>
                <w:lang w:val="en-US"/>
              </w:rPr>
            </w:pPr>
            <w:r w:rsidRPr="007553AF">
              <w:rPr>
                <w:lang w:val="en-US"/>
              </w:rPr>
              <w:t>Line Producers</w:t>
            </w:r>
          </w:p>
          <w:p w14:paraId="12DD0ED1" w14:textId="77777777" w:rsidR="00CF1AB4" w:rsidRPr="007553AF" w:rsidRDefault="00CF1AB4" w:rsidP="00CF1AB4">
            <w:pPr>
              <w:rPr>
                <w:lang w:val="en-US"/>
              </w:rPr>
            </w:pPr>
            <w:r w:rsidRPr="007553AF">
              <w:rPr>
                <w:lang w:val="en-US"/>
              </w:rPr>
              <w:t>Production Accountant</w:t>
            </w:r>
          </w:p>
          <w:p w14:paraId="458E2A63" w14:textId="77777777" w:rsidR="00CF1AB4" w:rsidRPr="007553AF" w:rsidRDefault="00CF1AB4" w:rsidP="00CF1AB4">
            <w:pPr>
              <w:rPr>
                <w:lang w:val="en-US"/>
              </w:rPr>
            </w:pPr>
            <w:r w:rsidRPr="007553AF">
              <w:rPr>
                <w:lang w:val="en-US"/>
              </w:rPr>
              <w:t>Art Director</w:t>
            </w:r>
          </w:p>
          <w:p w14:paraId="79FCF639" w14:textId="77777777" w:rsidR="00CF1AB4" w:rsidRPr="007553AF" w:rsidRDefault="00CF1AB4" w:rsidP="00CF1AB4">
            <w:pPr>
              <w:rPr>
                <w:lang w:val="en-US"/>
              </w:rPr>
            </w:pPr>
            <w:r w:rsidRPr="007553AF">
              <w:rPr>
                <w:lang w:val="en-US"/>
              </w:rPr>
              <w:t>Costume Designers</w:t>
            </w:r>
          </w:p>
          <w:p w14:paraId="787ED5E0" w14:textId="77777777" w:rsidR="00CF1AB4" w:rsidRPr="007553AF" w:rsidRDefault="00CF1AB4" w:rsidP="00CF1AB4">
            <w:pPr>
              <w:rPr>
                <w:lang w:val="en-US"/>
              </w:rPr>
            </w:pPr>
            <w:r w:rsidRPr="007553AF">
              <w:rPr>
                <w:lang w:val="en-US"/>
              </w:rPr>
              <w:t>Casting Director</w:t>
            </w:r>
          </w:p>
          <w:p w14:paraId="34DFE53E" w14:textId="77777777" w:rsidR="00CF1AB4" w:rsidRPr="007553AF" w:rsidRDefault="00CF1AB4" w:rsidP="00CF1AB4">
            <w:pPr>
              <w:rPr>
                <w:lang w:val="en-US"/>
              </w:rPr>
            </w:pPr>
            <w:r w:rsidRPr="007553AF">
              <w:rPr>
                <w:lang w:val="en-US"/>
              </w:rPr>
              <w:t>Locations Manager</w:t>
            </w:r>
          </w:p>
          <w:p w14:paraId="0C6A4089" w14:textId="77777777" w:rsidR="00CF1AB4" w:rsidRPr="007553AF" w:rsidRDefault="00CF1AB4" w:rsidP="00CF1AB4">
            <w:pPr>
              <w:rPr>
                <w:lang w:val="en-US"/>
              </w:rPr>
            </w:pPr>
            <w:r w:rsidRPr="007553AF">
              <w:rPr>
                <w:lang w:val="en-US"/>
              </w:rPr>
              <w:t>Unit Production Manager</w:t>
            </w:r>
          </w:p>
          <w:p w14:paraId="633A8668" w14:textId="77777777" w:rsidR="00CF1AB4" w:rsidRPr="007553AF" w:rsidRDefault="00CF1AB4" w:rsidP="00CF1AB4">
            <w:pPr>
              <w:rPr>
                <w:lang w:val="en-US"/>
              </w:rPr>
            </w:pPr>
            <w:r w:rsidRPr="007553AF">
              <w:rPr>
                <w:lang w:val="en-US"/>
              </w:rPr>
              <w:t>Unit Publicist</w:t>
            </w:r>
          </w:p>
          <w:p w14:paraId="57433E4A" w14:textId="77777777" w:rsidR="00CF1AB4" w:rsidRPr="007553AF" w:rsidRDefault="00CF1AB4" w:rsidP="00CF1AB4">
            <w:pPr>
              <w:rPr>
                <w:lang w:val="en-US"/>
              </w:rPr>
            </w:pPr>
            <w:r w:rsidRPr="007553AF">
              <w:rPr>
                <w:lang w:val="en-US"/>
              </w:rPr>
              <w:t>First Assistant Director</w:t>
            </w:r>
          </w:p>
          <w:p w14:paraId="49B9760C" w14:textId="77777777" w:rsidR="00CF1AB4" w:rsidRPr="007553AF" w:rsidRDefault="00CF1AB4" w:rsidP="00CF1AB4">
            <w:pPr>
              <w:rPr>
                <w:lang w:val="en-US"/>
              </w:rPr>
            </w:pPr>
            <w:r w:rsidRPr="007553AF">
              <w:rPr>
                <w:lang w:val="en-US"/>
              </w:rPr>
              <w:t>Second Assistant Director</w:t>
            </w:r>
          </w:p>
          <w:p w14:paraId="6AF28A0A" w14:textId="77777777" w:rsidR="00CF1AB4" w:rsidRPr="007553AF" w:rsidRDefault="00CF1AB4" w:rsidP="00CF1AB4">
            <w:pPr>
              <w:rPr>
                <w:lang w:val="en-US"/>
              </w:rPr>
            </w:pPr>
            <w:r w:rsidRPr="007553AF">
              <w:rPr>
                <w:lang w:val="en-US"/>
              </w:rPr>
              <w:t>Third Assistant Director</w:t>
            </w:r>
          </w:p>
          <w:p w14:paraId="75A6A01C" w14:textId="77777777" w:rsidR="00CF1AB4" w:rsidRPr="007553AF" w:rsidRDefault="00CF1AB4" w:rsidP="00CF1AB4">
            <w:pPr>
              <w:rPr>
                <w:lang w:val="en-US"/>
              </w:rPr>
            </w:pPr>
            <w:r w:rsidRPr="007553AF">
              <w:rPr>
                <w:lang w:val="en-US"/>
              </w:rPr>
              <w:t>Script Supervisor</w:t>
            </w:r>
          </w:p>
          <w:p w14:paraId="14594364" w14:textId="77777777" w:rsidR="00CF1AB4" w:rsidRPr="007553AF" w:rsidRDefault="00CF1AB4" w:rsidP="00CF1AB4">
            <w:pPr>
              <w:rPr>
                <w:lang w:val="en-US"/>
              </w:rPr>
            </w:pPr>
            <w:r w:rsidRPr="007553AF">
              <w:rPr>
                <w:lang w:val="en-US"/>
              </w:rPr>
              <w:t>Set Dresser/s</w:t>
            </w:r>
          </w:p>
          <w:p w14:paraId="3F7B187D" w14:textId="77777777" w:rsidR="00CF1AB4" w:rsidRPr="007553AF" w:rsidRDefault="00CF1AB4" w:rsidP="00CF1AB4">
            <w:pPr>
              <w:rPr>
                <w:lang w:val="en-US"/>
              </w:rPr>
            </w:pPr>
            <w:r w:rsidRPr="007553AF">
              <w:rPr>
                <w:lang w:val="en-US"/>
              </w:rPr>
              <w:t>Film Editor</w:t>
            </w:r>
          </w:p>
          <w:p w14:paraId="70673FFC" w14:textId="77777777" w:rsidR="00CF1AB4" w:rsidRPr="007553AF" w:rsidRDefault="00CF1AB4" w:rsidP="00CF1AB4">
            <w:pPr>
              <w:rPr>
                <w:lang w:val="en-US"/>
              </w:rPr>
            </w:pPr>
            <w:r w:rsidRPr="007553AF">
              <w:rPr>
                <w:lang w:val="en-US"/>
              </w:rPr>
              <w:t>Property Master</w:t>
            </w:r>
          </w:p>
          <w:p w14:paraId="440E98D0" w14:textId="77777777" w:rsidR="00CF1AB4" w:rsidRPr="007553AF" w:rsidRDefault="00CF1AB4" w:rsidP="00CF1AB4">
            <w:pPr>
              <w:rPr>
                <w:lang w:val="en-US"/>
              </w:rPr>
            </w:pPr>
            <w:r w:rsidRPr="007553AF">
              <w:rPr>
                <w:lang w:val="en-US"/>
              </w:rPr>
              <w:t>Director of Photography</w:t>
            </w:r>
          </w:p>
          <w:p w14:paraId="1E62E233" w14:textId="77777777" w:rsidR="00CF1AB4" w:rsidRDefault="00CF1AB4" w:rsidP="00CF1AB4">
            <w:pPr>
              <w:rPr>
                <w:lang w:val="en-US"/>
              </w:rPr>
            </w:pPr>
          </w:p>
        </w:tc>
        <w:tc>
          <w:tcPr>
            <w:tcW w:w="4924" w:type="dxa"/>
          </w:tcPr>
          <w:p w14:paraId="37C3A707" w14:textId="77777777" w:rsidR="00CF1AB4" w:rsidRPr="007553AF" w:rsidRDefault="00CF1AB4" w:rsidP="00CF1AB4">
            <w:pPr>
              <w:rPr>
                <w:lang w:val="en-US"/>
              </w:rPr>
            </w:pPr>
            <w:r w:rsidRPr="007553AF">
              <w:rPr>
                <w:lang w:val="en-US"/>
              </w:rPr>
              <w:t>Camera Operator</w:t>
            </w:r>
          </w:p>
          <w:p w14:paraId="67EB7D26" w14:textId="77777777" w:rsidR="00CF1AB4" w:rsidRPr="007553AF" w:rsidRDefault="00CF1AB4" w:rsidP="00CF1AB4">
            <w:pPr>
              <w:rPr>
                <w:lang w:val="en-US"/>
              </w:rPr>
            </w:pPr>
            <w:r w:rsidRPr="007553AF">
              <w:rPr>
                <w:lang w:val="en-US"/>
              </w:rPr>
              <w:t>Focus Puller</w:t>
            </w:r>
          </w:p>
          <w:p w14:paraId="502D1131" w14:textId="77777777" w:rsidR="00CF1AB4" w:rsidRPr="007553AF" w:rsidRDefault="00CF1AB4" w:rsidP="00CF1AB4">
            <w:pPr>
              <w:rPr>
                <w:lang w:val="en-US"/>
              </w:rPr>
            </w:pPr>
            <w:r w:rsidRPr="007553AF">
              <w:rPr>
                <w:lang w:val="en-US"/>
              </w:rPr>
              <w:t>Clapper Loader</w:t>
            </w:r>
          </w:p>
          <w:p w14:paraId="6BF95E56" w14:textId="77777777" w:rsidR="00CF1AB4" w:rsidRPr="007553AF" w:rsidRDefault="00CF1AB4" w:rsidP="00CF1AB4">
            <w:pPr>
              <w:rPr>
                <w:lang w:val="en-US"/>
              </w:rPr>
            </w:pPr>
            <w:r w:rsidRPr="007553AF">
              <w:rPr>
                <w:lang w:val="en-US"/>
              </w:rPr>
              <w:t>Key Grip</w:t>
            </w:r>
          </w:p>
          <w:p w14:paraId="58A50BC4" w14:textId="77777777" w:rsidR="00CF1AB4" w:rsidRPr="007553AF" w:rsidRDefault="00CF1AB4" w:rsidP="00CF1AB4">
            <w:pPr>
              <w:rPr>
                <w:lang w:val="en-US"/>
              </w:rPr>
            </w:pPr>
            <w:r w:rsidRPr="007553AF">
              <w:rPr>
                <w:lang w:val="en-US"/>
              </w:rPr>
              <w:t>Grip</w:t>
            </w:r>
          </w:p>
          <w:p w14:paraId="093F1F9F" w14:textId="77777777" w:rsidR="00CF1AB4" w:rsidRPr="007553AF" w:rsidRDefault="00CF1AB4" w:rsidP="00CF1AB4">
            <w:pPr>
              <w:rPr>
                <w:lang w:val="en-US"/>
              </w:rPr>
            </w:pPr>
            <w:r w:rsidRPr="007553AF">
              <w:rPr>
                <w:lang w:val="en-US"/>
              </w:rPr>
              <w:t>Gaffer</w:t>
            </w:r>
          </w:p>
          <w:p w14:paraId="55ACC3B8" w14:textId="77777777" w:rsidR="00CF1AB4" w:rsidRPr="007553AF" w:rsidRDefault="00CF1AB4" w:rsidP="00CF1AB4">
            <w:pPr>
              <w:rPr>
                <w:lang w:val="en-US"/>
              </w:rPr>
            </w:pPr>
            <w:r w:rsidRPr="007553AF">
              <w:rPr>
                <w:lang w:val="en-US"/>
              </w:rPr>
              <w:t>Best Boy</w:t>
            </w:r>
          </w:p>
          <w:p w14:paraId="5FDD4315" w14:textId="77777777" w:rsidR="00CF1AB4" w:rsidRPr="007553AF" w:rsidRDefault="00CF1AB4" w:rsidP="00CF1AB4">
            <w:pPr>
              <w:rPr>
                <w:lang w:val="en-US"/>
              </w:rPr>
            </w:pPr>
            <w:r w:rsidRPr="007553AF">
              <w:rPr>
                <w:lang w:val="en-US"/>
              </w:rPr>
              <w:t>Second (Camera) Unit</w:t>
            </w:r>
          </w:p>
          <w:p w14:paraId="46636348" w14:textId="77777777" w:rsidR="00CF1AB4" w:rsidRPr="007553AF" w:rsidRDefault="00CF1AB4" w:rsidP="00CF1AB4">
            <w:pPr>
              <w:rPr>
                <w:lang w:val="en-US"/>
              </w:rPr>
            </w:pPr>
            <w:r w:rsidRPr="007553AF">
              <w:rPr>
                <w:lang w:val="en-US"/>
              </w:rPr>
              <w:t>Sound Mixer</w:t>
            </w:r>
          </w:p>
          <w:p w14:paraId="6DE49526" w14:textId="77777777" w:rsidR="00CF1AB4" w:rsidRPr="007553AF" w:rsidRDefault="00CF1AB4" w:rsidP="00CF1AB4">
            <w:pPr>
              <w:rPr>
                <w:lang w:val="en-US"/>
              </w:rPr>
            </w:pPr>
            <w:r w:rsidRPr="007553AF">
              <w:rPr>
                <w:lang w:val="en-US"/>
              </w:rPr>
              <w:t>Boom Operator</w:t>
            </w:r>
          </w:p>
          <w:p w14:paraId="753AC465" w14:textId="77777777" w:rsidR="00CF1AB4" w:rsidRPr="007553AF" w:rsidRDefault="00CF1AB4" w:rsidP="00CF1AB4">
            <w:pPr>
              <w:rPr>
                <w:lang w:val="en-US"/>
              </w:rPr>
            </w:pPr>
            <w:r w:rsidRPr="007553AF">
              <w:rPr>
                <w:lang w:val="en-US"/>
              </w:rPr>
              <w:t>Composer</w:t>
            </w:r>
          </w:p>
          <w:p w14:paraId="6A8D3E9D" w14:textId="77777777" w:rsidR="00CF1AB4" w:rsidRPr="007553AF" w:rsidRDefault="00CF1AB4" w:rsidP="00CF1AB4">
            <w:pPr>
              <w:rPr>
                <w:lang w:val="en-US"/>
              </w:rPr>
            </w:pPr>
            <w:r w:rsidRPr="007553AF">
              <w:rPr>
                <w:lang w:val="en-US"/>
              </w:rPr>
              <w:t>Stills Photographer</w:t>
            </w:r>
          </w:p>
          <w:p w14:paraId="47A80AD7" w14:textId="77777777" w:rsidR="00CF1AB4" w:rsidRPr="007553AF" w:rsidRDefault="00CF1AB4" w:rsidP="00CF1AB4">
            <w:pPr>
              <w:rPr>
                <w:lang w:val="en-US"/>
              </w:rPr>
            </w:pPr>
            <w:r w:rsidRPr="007553AF">
              <w:rPr>
                <w:lang w:val="en-US"/>
              </w:rPr>
              <w:t>Runners</w:t>
            </w:r>
          </w:p>
          <w:p w14:paraId="14B4B2F9" w14:textId="77777777" w:rsidR="00CF1AB4" w:rsidRPr="007553AF" w:rsidRDefault="00CF1AB4" w:rsidP="00CF1AB4">
            <w:pPr>
              <w:rPr>
                <w:lang w:val="en-US"/>
              </w:rPr>
            </w:pPr>
            <w:r w:rsidRPr="007553AF">
              <w:rPr>
                <w:lang w:val="en-US"/>
              </w:rPr>
              <w:t>Make-up Artists</w:t>
            </w:r>
          </w:p>
          <w:p w14:paraId="7342BE44" w14:textId="77777777" w:rsidR="00CF1AB4" w:rsidRPr="007553AF" w:rsidRDefault="00CF1AB4" w:rsidP="00CF1AB4">
            <w:pPr>
              <w:rPr>
                <w:lang w:val="en-US"/>
              </w:rPr>
            </w:pPr>
            <w:r w:rsidRPr="007553AF">
              <w:rPr>
                <w:lang w:val="en-US"/>
              </w:rPr>
              <w:t>Stunts</w:t>
            </w:r>
          </w:p>
          <w:p w14:paraId="628A1F4D" w14:textId="77777777" w:rsidR="00CF1AB4" w:rsidRPr="007553AF" w:rsidRDefault="00CF1AB4" w:rsidP="00CF1AB4">
            <w:pPr>
              <w:rPr>
                <w:lang w:val="en-US"/>
              </w:rPr>
            </w:pPr>
            <w:r w:rsidRPr="007553AF">
              <w:rPr>
                <w:lang w:val="en-US"/>
              </w:rPr>
              <w:t>Dubbing Mixer</w:t>
            </w:r>
          </w:p>
          <w:p w14:paraId="67DFBCB0" w14:textId="77777777" w:rsidR="00CF1AB4" w:rsidRPr="007553AF" w:rsidRDefault="00CF1AB4" w:rsidP="00CF1AB4">
            <w:pPr>
              <w:rPr>
                <w:lang w:val="en-US"/>
              </w:rPr>
            </w:pPr>
            <w:r w:rsidRPr="007553AF">
              <w:rPr>
                <w:lang w:val="en-US"/>
              </w:rPr>
              <w:t>Special / Visual Effects Department</w:t>
            </w:r>
          </w:p>
          <w:p w14:paraId="0D56A579" w14:textId="77777777" w:rsidR="00CF1AB4" w:rsidRPr="007553AF" w:rsidRDefault="00CF1AB4" w:rsidP="00CF1AB4">
            <w:pPr>
              <w:rPr>
                <w:lang w:val="en-US"/>
              </w:rPr>
            </w:pPr>
            <w:r w:rsidRPr="007553AF">
              <w:rPr>
                <w:lang w:val="en-US"/>
              </w:rPr>
              <w:t>Foley Artist</w:t>
            </w:r>
          </w:p>
          <w:p w14:paraId="5016DE42" w14:textId="77777777" w:rsidR="00CF1AB4" w:rsidRPr="007553AF" w:rsidRDefault="00CF1AB4" w:rsidP="00CF1AB4">
            <w:pPr>
              <w:rPr>
                <w:lang w:val="en-US"/>
              </w:rPr>
            </w:pPr>
            <w:r w:rsidRPr="007553AF">
              <w:rPr>
                <w:lang w:val="en-US"/>
              </w:rPr>
              <w:t>Animator</w:t>
            </w:r>
          </w:p>
          <w:p w14:paraId="185978E0" w14:textId="77777777" w:rsidR="00CF1AB4" w:rsidRPr="007553AF" w:rsidRDefault="00CF1AB4" w:rsidP="00CF1AB4">
            <w:r w:rsidRPr="007553AF">
              <w:t>Actor</w:t>
            </w:r>
          </w:p>
          <w:p w14:paraId="528C8209" w14:textId="4EC1483A" w:rsidR="00CF1AB4" w:rsidRPr="00CF1AB4" w:rsidRDefault="00CF1AB4" w:rsidP="00B7424E">
            <w:r>
              <w:t>Voiceover</w:t>
            </w:r>
          </w:p>
        </w:tc>
      </w:tr>
    </w:tbl>
    <w:p w14:paraId="0C89C8E5" w14:textId="77777777" w:rsidR="007A1083" w:rsidRDefault="007A1083" w:rsidP="00B7424E"/>
    <w:p w14:paraId="388A5AFC" w14:textId="77777777" w:rsidR="001937DF" w:rsidRPr="007553AF" w:rsidRDefault="001937DF" w:rsidP="00B7424E">
      <w:pPr>
        <w:rPr>
          <w:lang w:val="en-US"/>
        </w:rPr>
      </w:pPr>
      <w:r w:rsidRPr="007553AF">
        <w:rPr>
          <w:lang w:val="en-US"/>
        </w:rPr>
        <w:t>Which of these jobs have you heard of before? Do you have a sense of what they involve? Look up four jobs you haven’t heard of, and then discuss the questions below with a partner:</w:t>
      </w:r>
    </w:p>
    <w:p w14:paraId="2ED14ABE" w14:textId="77777777" w:rsidR="0083340B" w:rsidRPr="007553AF" w:rsidRDefault="0083340B" w:rsidP="00B7424E">
      <w:pPr>
        <w:rPr>
          <w:lang w:val="en-US"/>
        </w:rPr>
      </w:pPr>
    </w:p>
    <w:p w14:paraId="2E2D22A8" w14:textId="77777777" w:rsidR="001937DF" w:rsidRPr="00B7424E" w:rsidRDefault="001937DF" w:rsidP="00B7424E">
      <w:pPr>
        <w:pStyle w:val="ListParagraph"/>
        <w:numPr>
          <w:ilvl w:val="0"/>
          <w:numId w:val="10"/>
        </w:numPr>
        <w:rPr>
          <w:lang w:val="en-US"/>
        </w:rPr>
      </w:pPr>
      <w:r w:rsidRPr="00B7424E">
        <w:rPr>
          <w:lang w:val="en-US"/>
        </w:rPr>
        <w:t>Which job would you say is the most creative?</w:t>
      </w:r>
    </w:p>
    <w:p w14:paraId="14975363" w14:textId="77777777" w:rsidR="001937DF" w:rsidRPr="00B7424E" w:rsidRDefault="001937DF" w:rsidP="00B7424E">
      <w:pPr>
        <w:pStyle w:val="ListParagraph"/>
        <w:numPr>
          <w:ilvl w:val="0"/>
          <w:numId w:val="9"/>
        </w:numPr>
        <w:rPr>
          <w:rFonts w:cs="Arial"/>
          <w:lang w:val="en-US"/>
        </w:rPr>
      </w:pPr>
      <w:r w:rsidRPr="00B7424E">
        <w:rPr>
          <w:lang w:val="en-US"/>
        </w:rPr>
        <w:t>Who do you think takes the biggest risks?</w:t>
      </w:r>
    </w:p>
    <w:p w14:paraId="0C66B3F7" w14:textId="77777777" w:rsidR="001937DF" w:rsidRPr="00B7424E" w:rsidRDefault="001937DF" w:rsidP="00B7424E">
      <w:pPr>
        <w:pStyle w:val="ListParagraph"/>
        <w:numPr>
          <w:ilvl w:val="0"/>
          <w:numId w:val="9"/>
        </w:numPr>
        <w:rPr>
          <w:lang w:val="en-US"/>
        </w:rPr>
      </w:pPr>
      <w:r w:rsidRPr="00B7424E">
        <w:rPr>
          <w:lang w:val="en-US"/>
        </w:rPr>
        <w:t>Which is the most physically demanding?</w:t>
      </w:r>
    </w:p>
    <w:p w14:paraId="5B12CAA5" w14:textId="77777777" w:rsidR="001937DF" w:rsidRPr="00B7424E" w:rsidRDefault="001937DF" w:rsidP="00B7424E">
      <w:pPr>
        <w:pStyle w:val="ListParagraph"/>
        <w:numPr>
          <w:ilvl w:val="0"/>
          <w:numId w:val="8"/>
        </w:numPr>
        <w:rPr>
          <w:lang w:val="en-US"/>
        </w:rPr>
      </w:pPr>
      <w:r w:rsidRPr="00B7424E">
        <w:rPr>
          <w:lang w:val="en-US"/>
        </w:rPr>
        <w:t>Which is the most intellectual job?</w:t>
      </w:r>
    </w:p>
    <w:p w14:paraId="7AF4F374" w14:textId="77777777" w:rsidR="001937DF" w:rsidRPr="00B7424E" w:rsidRDefault="001937DF" w:rsidP="00B7424E">
      <w:pPr>
        <w:pStyle w:val="ListParagraph"/>
        <w:numPr>
          <w:ilvl w:val="0"/>
          <w:numId w:val="7"/>
        </w:numPr>
        <w:rPr>
          <w:lang w:val="en-US"/>
        </w:rPr>
      </w:pPr>
      <w:r w:rsidRPr="00B7424E">
        <w:rPr>
          <w:lang w:val="en-US"/>
        </w:rPr>
        <w:t>Who do you think gets paid the most? The least?</w:t>
      </w:r>
    </w:p>
    <w:p w14:paraId="222CAF57" w14:textId="77777777" w:rsidR="001937DF" w:rsidRPr="00B7424E" w:rsidRDefault="001937DF" w:rsidP="00B7424E">
      <w:pPr>
        <w:pStyle w:val="ListParagraph"/>
        <w:numPr>
          <w:ilvl w:val="0"/>
          <w:numId w:val="7"/>
        </w:numPr>
        <w:rPr>
          <w:lang w:val="en-US"/>
        </w:rPr>
      </w:pPr>
      <w:r w:rsidRPr="00B7424E">
        <w:rPr>
          <w:lang w:val="en-US"/>
        </w:rPr>
        <w:t>Which of these jobs do you think requires really strong ‘people’ skills?</w:t>
      </w:r>
    </w:p>
    <w:p w14:paraId="2A977218" w14:textId="77777777" w:rsidR="00DC2889" w:rsidRPr="007553AF" w:rsidRDefault="00DC2889" w:rsidP="00B7424E"/>
    <w:p w14:paraId="2B7C9544" w14:textId="03DC71E8" w:rsidR="001937DF" w:rsidRPr="007A1083" w:rsidRDefault="001937DF" w:rsidP="007A1083">
      <w:pPr>
        <w:pStyle w:val="Heading2"/>
        <w:rPr>
          <w:lang w:val="en-US"/>
        </w:rPr>
      </w:pPr>
      <w:r w:rsidRPr="007553AF">
        <w:rPr>
          <w:lang w:val="en-US"/>
        </w:rPr>
        <w:lastRenderedPageBreak/>
        <w:t>Behind the scenes</w:t>
      </w:r>
    </w:p>
    <w:p w14:paraId="6811D4CD" w14:textId="77777777" w:rsidR="007A1083" w:rsidRDefault="001937DF" w:rsidP="00B7424E">
      <w:pPr>
        <w:rPr>
          <w:bCs/>
        </w:rPr>
      </w:pPr>
      <w:r w:rsidRPr="007553AF">
        <w:rPr>
          <w:lang w:val="en-US"/>
        </w:rPr>
        <w:t xml:space="preserve">The Industry Trust for IP Awareness’ site has a range of interviews with stars you might </w:t>
      </w:r>
      <w:proofErr w:type="spellStart"/>
      <w:r w:rsidRPr="007553AF">
        <w:rPr>
          <w:lang w:val="en-US"/>
        </w:rPr>
        <w:t>recognise</w:t>
      </w:r>
      <w:proofErr w:type="spellEnd"/>
      <w:r w:rsidRPr="007553AF">
        <w:rPr>
          <w:lang w:val="en-US"/>
        </w:rPr>
        <w:t xml:space="preserve">, and hard-working professionals who remain behind the camera. </w:t>
      </w:r>
      <w:r w:rsidRPr="007553AF">
        <w:rPr>
          <w:bCs/>
        </w:rPr>
        <w:t>These interviews, with some of the people who work in the film and TV industry, offer some useful insights that might just give you the bright idea y</w:t>
      </w:r>
      <w:r w:rsidR="007A1083">
        <w:rPr>
          <w:bCs/>
        </w:rPr>
        <w:t>ou need for your own campaign:</w:t>
      </w:r>
    </w:p>
    <w:p w14:paraId="7E13819C" w14:textId="77777777" w:rsidR="007A1083" w:rsidRDefault="007A1083" w:rsidP="00B7424E">
      <w:pPr>
        <w:rPr>
          <w:bCs/>
        </w:rPr>
      </w:pPr>
    </w:p>
    <w:p w14:paraId="33C5C88C" w14:textId="0289D772" w:rsidR="007A1083" w:rsidRPr="001F5023" w:rsidRDefault="001937DF" w:rsidP="001F5023">
      <w:pPr>
        <w:pStyle w:val="ListParagraph"/>
        <w:numPr>
          <w:ilvl w:val="0"/>
          <w:numId w:val="11"/>
        </w:numPr>
        <w:rPr>
          <w:bCs/>
        </w:rPr>
      </w:pPr>
      <w:r w:rsidRPr="007A1083">
        <w:rPr>
          <w:bCs/>
        </w:rPr>
        <w:t xml:space="preserve">The visual designer on </w:t>
      </w:r>
      <w:r w:rsidRPr="007A1083">
        <w:rPr>
          <w:bCs/>
          <w:i/>
        </w:rPr>
        <w:t>Inception</w:t>
      </w:r>
      <w:r w:rsidRPr="007A1083">
        <w:rPr>
          <w:bCs/>
        </w:rPr>
        <w:br/>
      </w:r>
      <w:hyperlink r:id="rId14" w:anchor="p/u/19/2OSnXW6yxUk" w:history="1">
        <w:r w:rsidRPr="007A1083">
          <w:rPr>
            <w:rStyle w:val="Hyperlink"/>
            <w:rFonts w:ascii="Arial" w:hAnsi="Arial" w:cs="Arial"/>
          </w:rPr>
          <w:t>http://www.youtube.com/screenthinguk#p/u/19/2OSnXW6yxUk</w:t>
        </w:r>
      </w:hyperlink>
    </w:p>
    <w:p w14:paraId="4634C8D8" w14:textId="1B502882" w:rsidR="007A1083" w:rsidRPr="001F5023" w:rsidRDefault="001937DF" w:rsidP="007A1083">
      <w:pPr>
        <w:pStyle w:val="ListParagraph"/>
        <w:numPr>
          <w:ilvl w:val="0"/>
          <w:numId w:val="11"/>
        </w:numPr>
        <w:rPr>
          <w:bCs/>
        </w:rPr>
      </w:pPr>
      <w:r w:rsidRPr="007A1083">
        <w:rPr>
          <w:bCs/>
        </w:rPr>
        <w:t xml:space="preserve">Post-production on </w:t>
      </w:r>
      <w:r w:rsidRPr="007A1083">
        <w:rPr>
          <w:bCs/>
          <w:i/>
        </w:rPr>
        <w:t>The King’s Speech</w:t>
      </w:r>
      <w:r w:rsidRPr="007A1083">
        <w:rPr>
          <w:bCs/>
        </w:rPr>
        <w:br/>
      </w:r>
      <w:hyperlink r:id="rId15" w:anchor="p/u/17/vPPyKXpXW6g" w:history="1">
        <w:r w:rsidRPr="007A1083">
          <w:rPr>
            <w:rStyle w:val="Hyperlink"/>
            <w:rFonts w:ascii="Arial" w:hAnsi="Arial" w:cs="Arial"/>
          </w:rPr>
          <w:t>http://www.youtube.com/screenthinguk#p/u/17/vPPyKXpXW6g</w:t>
        </w:r>
      </w:hyperlink>
    </w:p>
    <w:p w14:paraId="601E8BC0" w14:textId="28B7EA21" w:rsidR="007A1083" w:rsidRPr="001F5023" w:rsidRDefault="001937DF" w:rsidP="007A1083">
      <w:pPr>
        <w:pStyle w:val="ListParagraph"/>
        <w:numPr>
          <w:ilvl w:val="0"/>
          <w:numId w:val="11"/>
        </w:numPr>
        <w:rPr>
          <w:bCs/>
        </w:rPr>
      </w:pPr>
      <w:r w:rsidRPr="007A1083">
        <w:rPr>
          <w:bCs/>
        </w:rPr>
        <w:t xml:space="preserve">Stunt men from </w:t>
      </w:r>
      <w:r w:rsidRPr="007A1083">
        <w:rPr>
          <w:bCs/>
          <w:i/>
        </w:rPr>
        <w:t>Wolverine</w:t>
      </w:r>
      <w:r w:rsidRPr="007A1083">
        <w:rPr>
          <w:bCs/>
        </w:rPr>
        <w:br/>
      </w:r>
      <w:hyperlink r:id="rId16" w:anchor="p/u/10/rV47hO6Lulo" w:history="1">
        <w:r w:rsidRPr="007A1083">
          <w:rPr>
            <w:rStyle w:val="Hyperlink"/>
            <w:rFonts w:ascii="Arial" w:hAnsi="Arial" w:cs="Arial"/>
          </w:rPr>
          <w:t>http://www.youtube.com/screenthinguk#p/u/10/rV47hO6Lulo</w:t>
        </w:r>
      </w:hyperlink>
    </w:p>
    <w:p w14:paraId="13E24E26" w14:textId="1FB9F361" w:rsidR="007A1083" w:rsidRPr="001F5023" w:rsidRDefault="001937DF" w:rsidP="007A1083">
      <w:pPr>
        <w:pStyle w:val="ListParagraph"/>
        <w:numPr>
          <w:ilvl w:val="0"/>
          <w:numId w:val="11"/>
        </w:numPr>
        <w:rPr>
          <w:bCs/>
        </w:rPr>
      </w:pPr>
      <w:r w:rsidRPr="007A1083">
        <w:rPr>
          <w:bCs/>
        </w:rPr>
        <w:t xml:space="preserve">Actors from </w:t>
      </w:r>
      <w:r w:rsidRPr="007A1083">
        <w:rPr>
          <w:bCs/>
          <w:i/>
        </w:rPr>
        <w:t>Harry</w:t>
      </w:r>
      <w:r w:rsidR="00902716" w:rsidRPr="007A1083">
        <w:rPr>
          <w:bCs/>
          <w:i/>
        </w:rPr>
        <w:t xml:space="preserve"> Potter and the Deathly Hallows</w:t>
      </w:r>
      <w:r w:rsidRPr="007A1083">
        <w:rPr>
          <w:bCs/>
          <w:i/>
        </w:rPr>
        <w:t>:</w:t>
      </w:r>
      <w:r w:rsidR="00902716" w:rsidRPr="007A1083">
        <w:rPr>
          <w:bCs/>
          <w:i/>
        </w:rPr>
        <w:t xml:space="preserve"> </w:t>
      </w:r>
      <w:r w:rsidRPr="007A1083">
        <w:rPr>
          <w:bCs/>
          <w:i/>
        </w:rPr>
        <w:t>Part 2</w:t>
      </w:r>
      <w:r w:rsidRPr="007A1083">
        <w:rPr>
          <w:bCs/>
          <w:i/>
        </w:rPr>
        <w:br/>
      </w:r>
      <w:hyperlink r:id="rId17" w:anchor="p/u/6/wO11Vupi4hQ" w:history="1">
        <w:r w:rsidRPr="007A1083">
          <w:rPr>
            <w:rStyle w:val="Hyperlink"/>
            <w:rFonts w:ascii="Arial" w:hAnsi="Arial" w:cs="Arial"/>
          </w:rPr>
          <w:t>http://www.youtube.com/screenthinguk#p/u/6/wO11Vupi4hQ</w:t>
        </w:r>
      </w:hyperlink>
    </w:p>
    <w:p w14:paraId="16388597" w14:textId="20C640D2" w:rsidR="007A1083" w:rsidRPr="001F5023" w:rsidRDefault="001937DF" w:rsidP="007A1083">
      <w:pPr>
        <w:pStyle w:val="ListParagraph"/>
        <w:numPr>
          <w:ilvl w:val="0"/>
          <w:numId w:val="11"/>
        </w:numPr>
        <w:rPr>
          <w:bCs/>
        </w:rPr>
      </w:pPr>
      <w:r w:rsidRPr="007A1083">
        <w:rPr>
          <w:bCs/>
        </w:rPr>
        <w:t xml:space="preserve">The animators from </w:t>
      </w:r>
      <w:proofErr w:type="spellStart"/>
      <w:r w:rsidRPr="007A1083">
        <w:rPr>
          <w:bCs/>
          <w:i/>
        </w:rPr>
        <w:t>Winnie</w:t>
      </w:r>
      <w:proofErr w:type="spellEnd"/>
      <w:r w:rsidRPr="007A1083">
        <w:rPr>
          <w:bCs/>
          <w:i/>
        </w:rPr>
        <w:t xml:space="preserve"> the Pooh</w:t>
      </w:r>
      <w:r w:rsidRPr="007A1083">
        <w:rPr>
          <w:bCs/>
        </w:rPr>
        <w:br/>
      </w:r>
      <w:hyperlink r:id="rId18" w:anchor="p/u/22/uDCo4Mzgu3k" w:history="1">
        <w:r w:rsidRPr="007A1083">
          <w:rPr>
            <w:rStyle w:val="Hyperlink"/>
            <w:rFonts w:ascii="Arial" w:hAnsi="Arial" w:cs="Arial"/>
          </w:rPr>
          <w:t>http://www.youtube.com/screenthinguk#p/u/22/uDCo4Mzgu3k</w:t>
        </w:r>
      </w:hyperlink>
    </w:p>
    <w:p w14:paraId="33F242F1" w14:textId="7437FB57" w:rsidR="007A1083" w:rsidRPr="001F5023" w:rsidRDefault="001937DF" w:rsidP="007A1083">
      <w:pPr>
        <w:pStyle w:val="ListParagraph"/>
        <w:numPr>
          <w:ilvl w:val="0"/>
          <w:numId w:val="11"/>
        </w:numPr>
        <w:rPr>
          <w:bCs/>
        </w:rPr>
      </w:pPr>
      <w:r w:rsidRPr="007A1083">
        <w:rPr>
          <w:bCs/>
        </w:rPr>
        <w:t xml:space="preserve">The director of </w:t>
      </w:r>
      <w:r w:rsidRPr="007A1083">
        <w:rPr>
          <w:bCs/>
          <w:i/>
        </w:rPr>
        <w:t>Gulliver’s Travels</w:t>
      </w:r>
      <w:r w:rsidRPr="007A1083">
        <w:rPr>
          <w:bCs/>
        </w:rPr>
        <w:br/>
      </w:r>
      <w:hyperlink r:id="rId19" w:anchor="p/u/25/y13OmrKEOJs" w:history="1">
        <w:r w:rsidRPr="007A1083">
          <w:rPr>
            <w:rStyle w:val="Hyperlink"/>
            <w:rFonts w:ascii="Arial" w:hAnsi="Arial" w:cs="Arial"/>
          </w:rPr>
          <w:t>http://www.youtube.com/screenthinguk#p/u/25/y13OmrKEOJs</w:t>
        </w:r>
      </w:hyperlink>
    </w:p>
    <w:p w14:paraId="69352F3A" w14:textId="02E1286C" w:rsidR="007A1083" w:rsidRPr="001F5023" w:rsidRDefault="001937DF" w:rsidP="007A1083">
      <w:pPr>
        <w:pStyle w:val="ListParagraph"/>
        <w:numPr>
          <w:ilvl w:val="0"/>
          <w:numId w:val="11"/>
        </w:numPr>
        <w:rPr>
          <w:bCs/>
        </w:rPr>
      </w:pPr>
      <w:r w:rsidRPr="007A1083">
        <w:rPr>
          <w:bCs/>
        </w:rPr>
        <w:t>The voiceover artists from A Turtle’s Tale: Sammy’s Adventures</w:t>
      </w:r>
      <w:r w:rsidRPr="007A1083">
        <w:rPr>
          <w:bCs/>
        </w:rPr>
        <w:br/>
      </w:r>
      <w:hyperlink r:id="rId20" w:anchor="p/u/26/uLvOXTFUR2I" w:history="1">
        <w:r w:rsidRPr="007A1083">
          <w:rPr>
            <w:rStyle w:val="Hyperlink"/>
            <w:rFonts w:ascii="Arial" w:hAnsi="Arial" w:cs="Arial"/>
          </w:rPr>
          <w:t>http://www.youtube.com/screenthinguk#p/u/26/uLvOXTFUR2I</w:t>
        </w:r>
      </w:hyperlink>
    </w:p>
    <w:p w14:paraId="14F24386" w14:textId="524392AA" w:rsidR="007A1083" w:rsidRPr="001F5023" w:rsidRDefault="001937DF" w:rsidP="007A1083">
      <w:pPr>
        <w:pStyle w:val="ListParagraph"/>
        <w:numPr>
          <w:ilvl w:val="0"/>
          <w:numId w:val="11"/>
        </w:numPr>
        <w:rPr>
          <w:bCs/>
        </w:rPr>
      </w:pPr>
      <w:r w:rsidRPr="007A1083">
        <w:rPr>
          <w:bCs/>
        </w:rPr>
        <w:t xml:space="preserve">The producer of </w:t>
      </w:r>
      <w:r w:rsidRPr="007A1083">
        <w:rPr>
          <w:bCs/>
          <w:i/>
        </w:rPr>
        <w:t>Despicable Me</w:t>
      </w:r>
      <w:r w:rsidRPr="007A1083">
        <w:rPr>
          <w:bCs/>
        </w:rPr>
        <w:br/>
      </w:r>
      <w:hyperlink r:id="rId21" w:anchor="p/u/27/rV2h2OduJik" w:history="1">
        <w:r w:rsidRPr="007A1083">
          <w:rPr>
            <w:rStyle w:val="Hyperlink"/>
            <w:rFonts w:ascii="Arial" w:hAnsi="Arial" w:cs="Arial"/>
          </w:rPr>
          <w:t>http://www.youtube.com/screenthinguk#p/u/27/rV2h2OduJik</w:t>
        </w:r>
      </w:hyperlink>
    </w:p>
    <w:p w14:paraId="1FBDAE78" w14:textId="0D667D3B" w:rsidR="007A1083" w:rsidRPr="001F5023" w:rsidRDefault="001937DF" w:rsidP="007A1083">
      <w:pPr>
        <w:pStyle w:val="ListParagraph"/>
        <w:numPr>
          <w:ilvl w:val="0"/>
          <w:numId w:val="11"/>
        </w:numPr>
        <w:rPr>
          <w:bCs/>
        </w:rPr>
      </w:pPr>
      <w:r w:rsidRPr="007A1083">
        <w:rPr>
          <w:bCs/>
        </w:rPr>
        <w:t xml:space="preserve">The executive producer of </w:t>
      </w:r>
      <w:proofErr w:type="spellStart"/>
      <w:r w:rsidRPr="007A1083">
        <w:rPr>
          <w:bCs/>
          <w:i/>
        </w:rPr>
        <w:t>Gnomeo</w:t>
      </w:r>
      <w:proofErr w:type="spellEnd"/>
      <w:r w:rsidRPr="007A1083">
        <w:rPr>
          <w:bCs/>
          <w:i/>
        </w:rPr>
        <w:t xml:space="preserve"> and Juliet</w:t>
      </w:r>
      <w:r w:rsidRPr="007A1083">
        <w:rPr>
          <w:bCs/>
        </w:rPr>
        <w:br/>
      </w:r>
      <w:hyperlink r:id="rId22" w:anchor="p/u/28/TzFw1qaufOM" w:history="1">
        <w:r w:rsidRPr="007A1083">
          <w:rPr>
            <w:rStyle w:val="Hyperlink"/>
            <w:rFonts w:ascii="Arial" w:hAnsi="Arial" w:cs="Arial"/>
          </w:rPr>
          <w:t>http://www.youtube.com/screenthinguk#p/u/28/TzFw1qaufOM</w:t>
        </w:r>
      </w:hyperlink>
    </w:p>
    <w:p w14:paraId="1346DAD1" w14:textId="117E3C05" w:rsidR="007A1083" w:rsidRPr="001F5023" w:rsidRDefault="001937DF" w:rsidP="007A1083">
      <w:pPr>
        <w:pStyle w:val="ListParagraph"/>
        <w:numPr>
          <w:ilvl w:val="0"/>
          <w:numId w:val="11"/>
        </w:numPr>
        <w:rPr>
          <w:bCs/>
        </w:rPr>
      </w:pPr>
      <w:r w:rsidRPr="007A1083">
        <w:rPr>
          <w:bCs/>
        </w:rPr>
        <w:t xml:space="preserve">The director and crew of </w:t>
      </w:r>
      <w:r w:rsidRPr="007A1083">
        <w:rPr>
          <w:bCs/>
          <w:i/>
        </w:rPr>
        <w:t>Toy Story 3</w:t>
      </w:r>
      <w:r w:rsidRPr="007A1083">
        <w:rPr>
          <w:bCs/>
        </w:rPr>
        <w:br/>
      </w:r>
      <w:hyperlink r:id="rId23" w:anchor="p/u/3/ZY2M9ywvQA0" w:history="1">
        <w:r w:rsidRPr="007A1083">
          <w:rPr>
            <w:rStyle w:val="Hyperlink"/>
            <w:rFonts w:ascii="Arial" w:hAnsi="Arial" w:cs="Arial"/>
          </w:rPr>
          <w:t>http://www.youtube.com/screenthinguk#p/u/3/ZY2M9ywvQA0</w:t>
        </w:r>
      </w:hyperlink>
    </w:p>
    <w:p w14:paraId="6F0F4E1A" w14:textId="77777777" w:rsidR="00B34509" w:rsidRPr="00B34509" w:rsidRDefault="001937DF" w:rsidP="00B7424E">
      <w:pPr>
        <w:pStyle w:val="ListParagraph"/>
        <w:numPr>
          <w:ilvl w:val="0"/>
          <w:numId w:val="11"/>
        </w:numPr>
        <w:rPr>
          <w:bCs/>
        </w:rPr>
      </w:pPr>
      <w:r w:rsidRPr="007553AF">
        <w:t xml:space="preserve">The director and actors of </w:t>
      </w:r>
      <w:proofErr w:type="spellStart"/>
      <w:r w:rsidRPr="007A1083">
        <w:rPr>
          <w:i/>
        </w:rPr>
        <w:t>Rango</w:t>
      </w:r>
      <w:proofErr w:type="spellEnd"/>
      <w:r w:rsidR="00B34509">
        <w:rPr>
          <w:i/>
        </w:rPr>
        <w:t xml:space="preserve"> </w:t>
      </w:r>
      <w:hyperlink r:id="rId24" w:anchor="p/search/0/yV6N6odt_7U" w:history="1">
        <w:r w:rsidRPr="00B34509">
          <w:rPr>
            <w:rStyle w:val="Hyperlink"/>
            <w:rFonts w:ascii="Arial" w:hAnsi="Arial" w:cs="Arial"/>
          </w:rPr>
          <w:t>http://www.youtube.com/screenthinguk#p/search/0/yV6N6odt_7U</w:t>
        </w:r>
      </w:hyperlink>
      <w:r w:rsidRPr="00B34509">
        <w:rPr>
          <w:rFonts w:ascii="Arial" w:hAnsi="Arial" w:cs="Arial"/>
          <w:color w:val="0000FF"/>
        </w:rPr>
        <w:t xml:space="preserve"> </w:t>
      </w:r>
    </w:p>
    <w:p w14:paraId="23BEA29B" w14:textId="77777777" w:rsidR="00B34509" w:rsidRPr="00B34509" w:rsidRDefault="00B34509" w:rsidP="00B34509">
      <w:pPr>
        <w:rPr>
          <w:i/>
        </w:rPr>
      </w:pPr>
    </w:p>
    <w:p w14:paraId="17F2F9BF" w14:textId="55C1D4F0" w:rsidR="00B34509" w:rsidRPr="001F5023" w:rsidRDefault="001D72E9" w:rsidP="00B34509">
      <w:pPr>
        <w:pStyle w:val="ListParagraph"/>
        <w:numPr>
          <w:ilvl w:val="0"/>
          <w:numId w:val="11"/>
        </w:numPr>
        <w:rPr>
          <w:bCs/>
        </w:rPr>
      </w:pPr>
      <w:r w:rsidRPr="00B34509">
        <w:rPr>
          <w:i/>
        </w:rPr>
        <w:t xml:space="preserve">Rise of </w:t>
      </w:r>
      <w:r w:rsidR="00902716" w:rsidRPr="00B34509">
        <w:rPr>
          <w:i/>
        </w:rPr>
        <w:t xml:space="preserve">the </w:t>
      </w:r>
      <w:r w:rsidRPr="00B34509">
        <w:rPr>
          <w:i/>
        </w:rPr>
        <w:t xml:space="preserve">Planet of </w:t>
      </w:r>
      <w:r w:rsidR="00902716" w:rsidRPr="00B34509">
        <w:rPr>
          <w:i/>
        </w:rPr>
        <w:t xml:space="preserve">the </w:t>
      </w:r>
      <w:r w:rsidRPr="00B34509">
        <w:rPr>
          <w:i/>
        </w:rPr>
        <w:t>Apes</w:t>
      </w:r>
      <w:r w:rsidRPr="007553AF">
        <w:t xml:space="preserve"> CGI </w:t>
      </w:r>
      <w:hyperlink r:id="rId25" w:history="1">
        <w:r w:rsidRPr="00B34509">
          <w:rPr>
            <w:rStyle w:val="Hyperlink"/>
            <w:rFonts w:ascii="Arial" w:hAnsi="Arial" w:cs="Arial"/>
          </w:rPr>
          <w:t>http://www.youtube.com/watch?v=e3S11DS_vrs&amp;feature=plcp</w:t>
        </w:r>
      </w:hyperlink>
      <w:r w:rsidRPr="00B34509">
        <w:rPr>
          <w:color w:val="0000FF"/>
        </w:rPr>
        <w:t xml:space="preserve"> </w:t>
      </w:r>
    </w:p>
    <w:p w14:paraId="1EFC60E1" w14:textId="71C3E79E" w:rsidR="00B34509" w:rsidRPr="001F5023" w:rsidRDefault="001D72E9" w:rsidP="00B34509">
      <w:pPr>
        <w:pStyle w:val="ListParagraph"/>
        <w:numPr>
          <w:ilvl w:val="0"/>
          <w:numId w:val="11"/>
        </w:numPr>
        <w:rPr>
          <w:bCs/>
        </w:rPr>
      </w:pPr>
      <w:r w:rsidRPr="007553AF">
        <w:lastRenderedPageBreak/>
        <w:t xml:space="preserve">Harry Potter studio tour Production </w:t>
      </w:r>
      <w:hyperlink r:id="rId26" w:history="1">
        <w:r w:rsidRPr="00B34509">
          <w:rPr>
            <w:rStyle w:val="Hyperlink"/>
            <w:rFonts w:ascii="Arial" w:hAnsi="Arial" w:cs="Arial"/>
          </w:rPr>
          <w:t>http://www.youtube.com/watch?v=JnzvFWnZkY0&amp;feature=plcp</w:t>
        </w:r>
      </w:hyperlink>
      <w:r w:rsidRPr="00B34509">
        <w:rPr>
          <w:color w:val="0000FF"/>
        </w:rPr>
        <w:t xml:space="preserve"> </w:t>
      </w:r>
    </w:p>
    <w:p w14:paraId="5A8D5FEE" w14:textId="3FFF940B" w:rsidR="00B34509" w:rsidRPr="001F5023" w:rsidRDefault="001D72E9" w:rsidP="00B34509">
      <w:pPr>
        <w:pStyle w:val="ListParagraph"/>
        <w:numPr>
          <w:ilvl w:val="0"/>
          <w:numId w:val="11"/>
        </w:numPr>
        <w:rPr>
          <w:bCs/>
        </w:rPr>
      </w:pPr>
      <w:r w:rsidRPr="00B34509">
        <w:rPr>
          <w:i/>
        </w:rPr>
        <w:t>Attack the Block</w:t>
      </w:r>
      <w:r w:rsidRPr="007553AF">
        <w:t xml:space="preserve"> actors </w:t>
      </w:r>
      <w:hyperlink r:id="rId27" w:history="1">
        <w:r w:rsidRPr="00B34509">
          <w:rPr>
            <w:rStyle w:val="Hyperlink"/>
            <w:rFonts w:ascii="Arial" w:hAnsi="Arial" w:cs="Arial"/>
          </w:rPr>
          <w:t>http://www.youtube.com/watch?v=StvwuF_SwS8&amp;feature=plcp</w:t>
        </w:r>
      </w:hyperlink>
      <w:r w:rsidRPr="00B34509">
        <w:rPr>
          <w:color w:val="0000FF"/>
        </w:rPr>
        <w:t xml:space="preserve"> </w:t>
      </w:r>
    </w:p>
    <w:p w14:paraId="43B1F9A7" w14:textId="26967025" w:rsidR="00B34509" w:rsidRPr="001F5023" w:rsidRDefault="00902716" w:rsidP="00B34509">
      <w:pPr>
        <w:pStyle w:val="ListParagraph"/>
        <w:numPr>
          <w:ilvl w:val="0"/>
          <w:numId w:val="11"/>
        </w:numPr>
        <w:rPr>
          <w:bCs/>
        </w:rPr>
      </w:pPr>
      <w:r w:rsidRPr="007553AF">
        <w:t xml:space="preserve">Actors from </w:t>
      </w:r>
      <w:proofErr w:type="spellStart"/>
      <w:r w:rsidRPr="00B34509">
        <w:rPr>
          <w:i/>
        </w:rPr>
        <w:t>Austenland</w:t>
      </w:r>
      <w:proofErr w:type="spellEnd"/>
      <w:r w:rsidRPr="007553AF">
        <w:t xml:space="preserve"> </w:t>
      </w:r>
      <w:hyperlink r:id="rId28" w:history="1">
        <w:r w:rsidR="001D72E9" w:rsidRPr="00B34509">
          <w:rPr>
            <w:rStyle w:val="Hyperlink"/>
            <w:rFonts w:ascii="Arial" w:hAnsi="Arial" w:cs="Arial"/>
          </w:rPr>
          <w:t>http://www.youtube.com/watch?v=Tdmo96Afhc4&amp;feature=plcp</w:t>
        </w:r>
      </w:hyperlink>
      <w:r w:rsidR="001D72E9" w:rsidRPr="007553AF">
        <w:t xml:space="preserve"> </w:t>
      </w:r>
    </w:p>
    <w:p w14:paraId="2296602A" w14:textId="77D3D0DC" w:rsidR="00B34509" w:rsidRPr="001F5023" w:rsidRDefault="001D72E9" w:rsidP="00B34509">
      <w:pPr>
        <w:pStyle w:val="ListParagraph"/>
        <w:numPr>
          <w:ilvl w:val="0"/>
          <w:numId w:val="11"/>
        </w:numPr>
        <w:rPr>
          <w:bCs/>
        </w:rPr>
      </w:pPr>
      <w:proofErr w:type="spellStart"/>
      <w:r w:rsidRPr="00B34509">
        <w:rPr>
          <w:rFonts w:ascii="Arial" w:hAnsi="Arial" w:cs="Arial"/>
        </w:rPr>
        <w:t>Dev</w:t>
      </w:r>
      <w:proofErr w:type="spellEnd"/>
      <w:r w:rsidRPr="00B34509">
        <w:rPr>
          <w:rFonts w:ascii="Arial" w:hAnsi="Arial" w:cs="Arial"/>
        </w:rPr>
        <w:t xml:space="preserve"> Patel </w:t>
      </w:r>
      <w:hyperlink r:id="rId29" w:history="1">
        <w:r w:rsidRPr="00B34509">
          <w:rPr>
            <w:rStyle w:val="Hyperlink"/>
            <w:rFonts w:ascii="Arial" w:hAnsi="Arial" w:cs="Arial"/>
          </w:rPr>
          <w:t>http://www.youtube.com/watch?v=Lj20EzAAong&amp;feature=plcp</w:t>
        </w:r>
      </w:hyperlink>
      <w:r w:rsidRPr="00B34509">
        <w:rPr>
          <w:rFonts w:ascii="Arial" w:hAnsi="Arial" w:cs="Arial"/>
          <w:color w:val="0000FF"/>
        </w:rPr>
        <w:t xml:space="preserve"> </w:t>
      </w:r>
    </w:p>
    <w:p w14:paraId="0007CC85" w14:textId="005DBB2E" w:rsidR="00B34509" w:rsidRPr="001F5023" w:rsidRDefault="00902716" w:rsidP="00B34509">
      <w:pPr>
        <w:pStyle w:val="ListParagraph"/>
        <w:numPr>
          <w:ilvl w:val="0"/>
          <w:numId w:val="11"/>
        </w:numPr>
        <w:rPr>
          <w:bCs/>
        </w:rPr>
      </w:pPr>
      <w:r w:rsidRPr="007553AF">
        <w:t xml:space="preserve">Location manager, </w:t>
      </w:r>
      <w:r w:rsidR="001D72E9" w:rsidRPr="00B34509">
        <w:rPr>
          <w:i/>
        </w:rPr>
        <w:t>War Horse</w:t>
      </w:r>
      <w:r w:rsidR="001D72E9" w:rsidRPr="007553AF">
        <w:t xml:space="preserve"> </w:t>
      </w:r>
      <w:hyperlink r:id="rId30" w:history="1">
        <w:r w:rsidR="001D72E9" w:rsidRPr="00B34509">
          <w:rPr>
            <w:rStyle w:val="Hyperlink"/>
            <w:rFonts w:ascii="Arial" w:hAnsi="Arial" w:cs="Arial"/>
          </w:rPr>
          <w:t>http://www.youtube.com/watch?v=l-qWX8nalxk&amp;feature=plcp</w:t>
        </w:r>
      </w:hyperlink>
      <w:r w:rsidR="001D72E9" w:rsidRPr="007553AF">
        <w:t xml:space="preserve"> </w:t>
      </w:r>
    </w:p>
    <w:p w14:paraId="42BCC0F2" w14:textId="01E3AD99" w:rsidR="007A1083" w:rsidRPr="00CF1AB4" w:rsidRDefault="001D72E9" w:rsidP="00CF1AB4">
      <w:pPr>
        <w:pStyle w:val="ListParagraph"/>
        <w:numPr>
          <w:ilvl w:val="0"/>
          <w:numId w:val="11"/>
        </w:numPr>
        <w:rPr>
          <w:bCs/>
        </w:rPr>
      </w:pPr>
      <w:r w:rsidRPr="007553AF">
        <w:t xml:space="preserve">Orange Rising Star </w:t>
      </w:r>
      <w:hyperlink r:id="rId31" w:history="1">
        <w:r w:rsidRPr="00B34509">
          <w:rPr>
            <w:rStyle w:val="Hyperlink"/>
            <w:rFonts w:ascii="Arial" w:hAnsi="Arial" w:cs="Arial"/>
          </w:rPr>
          <w:t>http://www.youtube.com/watch?v=rmsguTqxFrs&amp;feature=plcp</w:t>
        </w:r>
      </w:hyperlink>
      <w:r w:rsidRPr="00B34509">
        <w:rPr>
          <w:color w:val="0000FF"/>
        </w:rPr>
        <w:t xml:space="preserve"> </w:t>
      </w:r>
    </w:p>
    <w:p w14:paraId="16876F92" w14:textId="77777777" w:rsidR="00CF1AB4" w:rsidRDefault="00CF1AB4" w:rsidP="00CF1AB4">
      <w:pPr>
        <w:rPr>
          <w:bCs/>
        </w:rPr>
      </w:pPr>
    </w:p>
    <w:p w14:paraId="738E545E" w14:textId="77777777" w:rsidR="00CF1AB4" w:rsidRPr="00CF1AB4" w:rsidRDefault="00CF1AB4" w:rsidP="00CF1AB4">
      <w:pPr>
        <w:rPr>
          <w:bCs/>
        </w:rPr>
      </w:pPr>
    </w:p>
    <w:p w14:paraId="5CEA22E9" w14:textId="6C2E2E8D" w:rsidR="001937DF" w:rsidRPr="007553AF" w:rsidRDefault="001937DF" w:rsidP="00B34509">
      <w:pPr>
        <w:pStyle w:val="Heading2"/>
      </w:pPr>
      <w:r w:rsidRPr="007553AF">
        <w:t>Further research</w:t>
      </w:r>
    </w:p>
    <w:p w14:paraId="0EA5C505" w14:textId="77777777" w:rsidR="00B34509" w:rsidRDefault="001937DF" w:rsidP="00B7424E">
      <w:r w:rsidRPr="007553AF">
        <w:t>You can also use these webs</w:t>
      </w:r>
      <w:r w:rsidR="00B34509">
        <w:t>ites to find more information:</w:t>
      </w:r>
    </w:p>
    <w:p w14:paraId="4A5AF1CA" w14:textId="77777777" w:rsidR="00B34509" w:rsidRDefault="00B34509" w:rsidP="00B7424E"/>
    <w:p w14:paraId="4508D51F" w14:textId="4403875F" w:rsidR="00B34509" w:rsidRDefault="001937DF" w:rsidP="001F5023">
      <w:pPr>
        <w:pStyle w:val="ListParagraph"/>
        <w:numPr>
          <w:ilvl w:val="0"/>
          <w:numId w:val="26"/>
        </w:numPr>
      </w:pPr>
      <w:r w:rsidRPr="00B34509">
        <w:rPr>
          <w:b/>
          <w:bCs/>
        </w:rPr>
        <w:t>British Film Institute</w:t>
      </w:r>
      <w:r w:rsidRPr="007553AF">
        <w:t xml:space="preserve"> Statistical Yearbook is a large document available online, with lots of information about the UK film industry. It runs to a few hundred pages so don’t print it, but do have a look: </w:t>
      </w:r>
      <w:hyperlink r:id="rId32" w:history="1">
        <w:r w:rsidR="00F52F94" w:rsidRPr="00B34509">
          <w:rPr>
            <w:rStyle w:val="Hyperlink"/>
            <w:rFonts w:ascii="Arial" w:hAnsi="Arial" w:cs="Arial"/>
          </w:rPr>
          <w:t>http://www.bfi.org.uk/statisticalyearbook2012/</w:t>
        </w:r>
      </w:hyperlink>
    </w:p>
    <w:p w14:paraId="3820E340" w14:textId="50D8D281" w:rsidR="00B34509" w:rsidRPr="001F5023" w:rsidRDefault="001937DF" w:rsidP="00B34509">
      <w:pPr>
        <w:pStyle w:val="ListParagraph"/>
        <w:numPr>
          <w:ilvl w:val="0"/>
          <w:numId w:val="26"/>
        </w:numPr>
      </w:pPr>
      <w:r w:rsidRPr="007553AF">
        <w:t xml:space="preserve">The </w:t>
      </w:r>
      <w:r w:rsidRPr="00B34509">
        <w:rPr>
          <w:b/>
          <w:bCs/>
        </w:rPr>
        <w:t>Industry Trust for IP Awareness’</w:t>
      </w:r>
      <w:r w:rsidRPr="007553AF">
        <w:t xml:space="preserve"> website for learning about copyright: </w:t>
      </w:r>
      <w:r w:rsidRPr="007553AF">
        <w:br/>
      </w:r>
      <w:hyperlink r:id="rId33" w:history="1">
        <w:r w:rsidRPr="00B34509">
          <w:rPr>
            <w:rStyle w:val="Hyperlink"/>
            <w:rFonts w:ascii="Arial" w:hAnsi="Arial" w:cs="Arial"/>
          </w:rPr>
          <w:t>http://www.copyrightaware.co.uk/learning-about-copyright/learning-about-copyright.asp</w:t>
        </w:r>
      </w:hyperlink>
    </w:p>
    <w:p w14:paraId="7F5E8C1D" w14:textId="2C28B62E" w:rsidR="00B34509" w:rsidRPr="001F5023" w:rsidRDefault="001937DF" w:rsidP="00B34509">
      <w:pPr>
        <w:pStyle w:val="ListParagraph"/>
        <w:numPr>
          <w:ilvl w:val="0"/>
          <w:numId w:val="26"/>
        </w:numPr>
        <w:rPr>
          <w:color w:val="0000FF"/>
          <w:u w:val="single"/>
        </w:rPr>
      </w:pPr>
      <w:r w:rsidRPr="00B34509">
        <w:rPr>
          <w:b/>
          <w:bCs/>
        </w:rPr>
        <w:t>Skillset</w:t>
      </w:r>
      <w:r w:rsidRPr="007553AF">
        <w:t xml:space="preserve"> research about the creative industries:</w:t>
      </w:r>
      <w:r w:rsidRPr="007553AF">
        <w:br/>
      </w:r>
      <w:hyperlink r:id="rId34" w:history="1">
        <w:r w:rsidRPr="001F5023">
          <w:rPr>
            <w:color w:val="0000FF"/>
            <w:u w:val="single"/>
          </w:rPr>
          <w:t>http://www.skillset.org/research/overview/industries/</w:t>
        </w:r>
      </w:hyperlink>
      <w:r w:rsidRPr="001F5023">
        <w:rPr>
          <w:color w:val="0000FF"/>
          <w:u w:val="single"/>
        </w:rPr>
        <w:t xml:space="preserve"> </w:t>
      </w:r>
    </w:p>
    <w:p w14:paraId="4F5F9D5D" w14:textId="270C75EA" w:rsidR="00B34509" w:rsidRPr="001F5023" w:rsidRDefault="001937DF" w:rsidP="00B34509">
      <w:pPr>
        <w:pStyle w:val="ListParagraph"/>
        <w:numPr>
          <w:ilvl w:val="0"/>
          <w:numId w:val="26"/>
        </w:numPr>
      </w:pPr>
      <w:proofErr w:type="spellStart"/>
      <w:r w:rsidRPr="00B34509">
        <w:rPr>
          <w:b/>
        </w:rPr>
        <w:t>ScreenThing</w:t>
      </w:r>
      <w:proofErr w:type="spellEnd"/>
      <w:r w:rsidRPr="007553AF">
        <w:br/>
        <w:t xml:space="preserve">To watch more videos about how your favourite films were made and get the inside track on careers in the industry, visit </w:t>
      </w:r>
      <w:proofErr w:type="spellStart"/>
      <w:r w:rsidRPr="00B34509">
        <w:rPr>
          <w:b/>
        </w:rPr>
        <w:t>ScreenThing</w:t>
      </w:r>
      <w:proofErr w:type="spellEnd"/>
      <w:r w:rsidRPr="00B34509">
        <w:rPr>
          <w:b/>
        </w:rPr>
        <w:t xml:space="preserve"> </w:t>
      </w:r>
      <w:hyperlink r:id="rId35" w:history="1">
        <w:r w:rsidRPr="00B34509">
          <w:rPr>
            <w:rStyle w:val="Hyperlink"/>
            <w:rFonts w:ascii="Arial" w:hAnsi="Arial" w:cs="Arial"/>
          </w:rPr>
          <w:t>www.screenthing.co.uk</w:t>
        </w:r>
      </w:hyperlink>
      <w:r w:rsidR="00B34509">
        <w:t xml:space="preserve"> </w:t>
      </w:r>
      <w:r w:rsidRPr="007553AF">
        <w:t xml:space="preserve">or </w:t>
      </w:r>
      <w:hyperlink r:id="rId36" w:history="1">
        <w:r w:rsidRPr="00B34509">
          <w:rPr>
            <w:rStyle w:val="Hyperlink"/>
            <w:rFonts w:ascii="Arial" w:hAnsi="Arial" w:cs="Arial"/>
          </w:rPr>
          <w:t>www.facebook.com/screenthing</w:t>
        </w:r>
      </w:hyperlink>
      <w:r w:rsidRPr="007553AF">
        <w:t xml:space="preserve"> – a one stop-shop for film and TV fans (and filmmakers). </w:t>
      </w:r>
    </w:p>
    <w:p w14:paraId="6C24FE90" w14:textId="2EB0CAC4" w:rsidR="001937DF" w:rsidRPr="00B34509" w:rsidRDefault="001937DF" w:rsidP="00B7424E">
      <w:pPr>
        <w:pStyle w:val="ListParagraph"/>
        <w:numPr>
          <w:ilvl w:val="0"/>
          <w:numId w:val="26"/>
        </w:numPr>
      </w:pPr>
      <w:r w:rsidRPr="00B34509">
        <w:rPr>
          <w:b/>
        </w:rPr>
        <w:t>Creative Careers tab on FB</w:t>
      </w:r>
      <w:r w:rsidRPr="007553AF">
        <w:t xml:space="preserve"> (available on desktops, coming soon on mobiles)</w:t>
      </w:r>
      <w:r w:rsidRPr="007553AF">
        <w:br/>
      </w:r>
      <w:hyperlink r:id="rId37" w:anchor="!/Screenthing?sk=app_104642586304112" w:history="1">
        <w:r w:rsidRPr="00B34509">
          <w:rPr>
            <w:rStyle w:val="Hyperlink"/>
            <w:rFonts w:ascii="Arial" w:hAnsi="Arial" w:cs="Arial"/>
          </w:rPr>
          <w:t>http://www.facebook.com/Screenthing#!/Screenthing?sk=app_104642586304112</w:t>
        </w:r>
      </w:hyperlink>
    </w:p>
    <w:p w14:paraId="40528B34" w14:textId="77777777" w:rsidR="00B34509" w:rsidRDefault="00B34509">
      <w:pPr>
        <w:suppressAutoHyphens w:val="0"/>
        <w:spacing w:line="240" w:lineRule="auto"/>
      </w:pPr>
      <w:r>
        <w:br w:type="page"/>
      </w:r>
    </w:p>
    <w:p w14:paraId="76A78E18" w14:textId="40A2CB00" w:rsidR="00F00CAD" w:rsidRPr="00C64532" w:rsidRDefault="00F00CAD" w:rsidP="00B34509">
      <w:pPr>
        <w:pStyle w:val="Heading1"/>
      </w:pPr>
      <w:r w:rsidRPr="00C64532">
        <w:lastRenderedPageBreak/>
        <w:t>Creating a campaign</w:t>
      </w:r>
    </w:p>
    <w:p w14:paraId="15033751" w14:textId="77777777" w:rsidR="00F00CAD" w:rsidRDefault="00F00CAD" w:rsidP="00B7424E">
      <w:r w:rsidRPr="007553AF">
        <w:t>Now you’ve got to grips with the key issues, you need to think about how you will put your campaign together. This section features prompts and activities that will help you in developing ideas and structuring your campaign.</w:t>
      </w:r>
    </w:p>
    <w:p w14:paraId="273E42B5" w14:textId="77777777" w:rsidR="00CF1AB4" w:rsidRPr="007553AF" w:rsidRDefault="00CF1AB4" w:rsidP="00B7424E"/>
    <w:p w14:paraId="47DD5751" w14:textId="77777777" w:rsidR="001F5023" w:rsidRPr="007553AF" w:rsidRDefault="001F5023" w:rsidP="00B7424E"/>
    <w:p w14:paraId="0BDDD3CD" w14:textId="77777777" w:rsidR="00F00CAD" w:rsidRPr="007553AF" w:rsidRDefault="00F00CAD" w:rsidP="00B34509">
      <w:pPr>
        <w:pStyle w:val="Heading2"/>
        <w:rPr>
          <w:lang w:val="en-US"/>
        </w:rPr>
      </w:pPr>
      <w:r w:rsidRPr="007553AF">
        <w:rPr>
          <w:lang w:val="en-US"/>
        </w:rPr>
        <w:t>Who: your audience</w:t>
      </w:r>
    </w:p>
    <w:p w14:paraId="6CF91AE6" w14:textId="539E5EEC" w:rsidR="00F00CAD" w:rsidRDefault="00F00CAD" w:rsidP="00B7424E">
      <w:pPr>
        <w:rPr>
          <w:lang w:val="en-US"/>
        </w:rPr>
      </w:pPr>
      <w:r w:rsidRPr="007553AF">
        <w:rPr>
          <w:lang w:val="en-US"/>
        </w:rPr>
        <w:t>Think carefully about your target audience before you begin. Your campaign should be designed to appeal to the 11–19 age bracket, and within this you may want to target a particular group (say, 11–14 or 17, 18 and 19 year olds). First, you need to think about the interests of this group:</w:t>
      </w:r>
    </w:p>
    <w:p w14:paraId="1A91E91B" w14:textId="77777777" w:rsidR="00CF1AB4" w:rsidRPr="007553AF" w:rsidRDefault="00CF1AB4" w:rsidP="00B7424E">
      <w:pPr>
        <w:rPr>
          <w:lang w:val="en-US"/>
        </w:rPr>
      </w:pPr>
    </w:p>
    <w:p w14:paraId="2B89D262" w14:textId="77777777" w:rsidR="00F00CAD" w:rsidRPr="007553AF" w:rsidRDefault="00F00CAD" w:rsidP="00B34509">
      <w:pPr>
        <w:pStyle w:val="ListParagraph"/>
        <w:numPr>
          <w:ilvl w:val="0"/>
          <w:numId w:val="12"/>
        </w:numPr>
        <w:spacing w:after="120"/>
        <w:ind w:left="714" w:hanging="357"/>
        <w:rPr>
          <w:lang w:val="en-US"/>
        </w:rPr>
      </w:pPr>
      <w:r w:rsidRPr="007553AF">
        <w:rPr>
          <w:lang w:val="en-US"/>
        </w:rPr>
        <w:t xml:space="preserve">What do they spend their leisure time doing? </w:t>
      </w:r>
    </w:p>
    <w:p w14:paraId="6158B192" w14:textId="77777777" w:rsidR="00F00CAD" w:rsidRPr="007553AF" w:rsidRDefault="00F00CAD" w:rsidP="00B34509">
      <w:pPr>
        <w:pStyle w:val="ListParagraph"/>
        <w:numPr>
          <w:ilvl w:val="0"/>
          <w:numId w:val="12"/>
        </w:numPr>
        <w:spacing w:after="120"/>
        <w:ind w:left="714" w:hanging="357"/>
        <w:rPr>
          <w:lang w:val="en-US"/>
        </w:rPr>
      </w:pPr>
      <w:r w:rsidRPr="007553AF">
        <w:rPr>
          <w:lang w:val="en-US"/>
        </w:rPr>
        <w:t xml:space="preserve">What are their concerns when it comes to entertainment (particularly film and TV)? What do they care about? You could also consider the gender, income and aspirations </w:t>
      </w:r>
      <w:r w:rsidR="006E7474" w:rsidRPr="007553AF">
        <w:rPr>
          <w:lang w:val="en-US"/>
        </w:rPr>
        <w:t>of the group you are targeting</w:t>
      </w:r>
    </w:p>
    <w:p w14:paraId="1DB53893" w14:textId="29AC78FD" w:rsidR="00913437" w:rsidRDefault="00F00CAD" w:rsidP="00913437">
      <w:pPr>
        <w:pStyle w:val="ListParagraph"/>
        <w:numPr>
          <w:ilvl w:val="0"/>
          <w:numId w:val="12"/>
        </w:numPr>
        <w:spacing w:after="120"/>
        <w:ind w:left="714" w:hanging="357"/>
        <w:rPr>
          <w:lang w:val="en-US"/>
        </w:rPr>
      </w:pPr>
      <w:r w:rsidRPr="007553AF">
        <w:rPr>
          <w:lang w:val="en-US"/>
        </w:rPr>
        <w:t xml:space="preserve">What different ways can you think of to appeal to this age group? </w:t>
      </w:r>
    </w:p>
    <w:p w14:paraId="46526247" w14:textId="77777777" w:rsidR="00913437" w:rsidRPr="00913437" w:rsidRDefault="00913437" w:rsidP="00913437">
      <w:pPr>
        <w:spacing w:after="120"/>
        <w:ind w:left="357"/>
        <w:rPr>
          <w:lang w:val="en-US"/>
        </w:rPr>
      </w:pPr>
    </w:p>
    <w:p w14:paraId="618F222A" w14:textId="77777777" w:rsidR="00F00CAD" w:rsidRPr="007553AF" w:rsidRDefault="00F00CAD" w:rsidP="00B34509">
      <w:pPr>
        <w:pStyle w:val="Heading2"/>
        <w:rPr>
          <w:lang w:val="en-US"/>
        </w:rPr>
      </w:pPr>
      <w:r w:rsidRPr="007553AF">
        <w:rPr>
          <w:lang w:val="en-US"/>
        </w:rPr>
        <w:t>What: your message</w:t>
      </w:r>
    </w:p>
    <w:p w14:paraId="094C1370" w14:textId="19C56F7A" w:rsidR="00F00CAD" w:rsidRDefault="00F00CAD" w:rsidP="00B7424E">
      <w:pPr>
        <w:rPr>
          <w:lang w:val="en-US"/>
        </w:rPr>
      </w:pPr>
      <w:r w:rsidRPr="007553AF">
        <w:rPr>
          <w:lang w:val="en-US"/>
        </w:rPr>
        <w:t xml:space="preserve">Once you know </w:t>
      </w:r>
      <w:proofErr w:type="gramStart"/>
      <w:r w:rsidRPr="007553AF">
        <w:rPr>
          <w:lang w:val="en-US"/>
        </w:rPr>
        <w:t>who</w:t>
      </w:r>
      <w:proofErr w:type="gramEnd"/>
      <w:r w:rsidRPr="007553AF">
        <w:rPr>
          <w:lang w:val="en-US"/>
        </w:rPr>
        <w:t xml:space="preserve"> you’re talking to, the next step is to decide </w:t>
      </w:r>
      <w:r w:rsidR="00FE2B43" w:rsidRPr="007553AF">
        <w:rPr>
          <w:lang w:val="en-US"/>
        </w:rPr>
        <w:t xml:space="preserve">exactly </w:t>
      </w:r>
      <w:r w:rsidRPr="007553AF">
        <w:rPr>
          <w:lang w:val="en-US"/>
        </w:rPr>
        <w:t>what you</w:t>
      </w:r>
      <w:r w:rsidR="008337CD">
        <w:rPr>
          <w:lang w:val="en-US"/>
        </w:rPr>
        <w:t xml:space="preserve"> </w:t>
      </w:r>
      <w:r w:rsidRPr="007553AF">
        <w:rPr>
          <w:lang w:val="en-US"/>
        </w:rPr>
        <w:t>want to say. Thinking carefully about your message before you begin will give your campaign a clear structure and make it more likely to be</w:t>
      </w:r>
      <w:r w:rsidR="00913437">
        <w:rPr>
          <w:lang w:val="en-US"/>
        </w:rPr>
        <w:t xml:space="preserve"> </w:t>
      </w:r>
      <w:r w:rsidRPr="007553AF">
        <w:rPr>
          <w:lang w:val="en-US"/>
        </w:rPr>
        <w:t>successful.</w:t>
      </w:r>
    </w:p>
    <w:p w14:paraId="6AA871FE" w14:textId="77777777" w:rsidR="00CF1AB4" w:rsidRPr="007553AF" w:rsidRDefault="00CF1AB4" w:rsidP="00B7424E">
      <w:pPr>
        <w:rPr>
          <w:lang w:val="en-US"/>
        </w:rPr>
      </w:pPr>
    </w:p>
    <w:p w14:paraId="469259DF" w14:textId="77777777" w:rsidR="00FE2B43" w:rsidRPr="007553AF" w:rsidRDefault="00FE2B43" w:rsidP="00B34509">
      <w:pPr>
        <w:pStyle w:val="ListParagraph"/>
        <w:numPr>
          <w:ilvl w:val="0"/>
          <w:numId w:val="13"/>
        </w:numPr>
        <w:spacing w:after="120"/>
        <w:ind w:hanging="357"/>
        <w:rPr>
          <w:lang w:val="en-US"/>
        </w:rPr>
      </w:pPr>
      <w:r w:rsidRPr="007553AF">
        <w:rPr>
          <w:lang w:val="en-US"/>
        </w:rPr>
        <w:t>Here are the</w:t>
      </w:r>
      <w:r w:rsidR="00F00CAD" w:rsidRPr="007553AF">
        <w:rPr>
          <w:lang w:val="en-US"/>
        </w:rPr>
        <w:t xml:space="preserve"> key message</w:t>
      </w:r>
      <w:r w:rsidRPr="007553AF">
        <w:rPr>
          <w:lang w:val="en-US"/>
        </w:rPr>
        <w:t xml:space="preserve">s from the brief. Which of these </w:t>
      </w:r>
      <w:r w:rsidR="00F00CAD" w:rsidRPr="007553AF">
        <w:rPr>
          <w:lang w:val="en-US"/>
        </w:rPr>
        <w:t>have you chosen to focus on?</w:t>
      </w:r>
      <w:r w:rsidR="00E15DB1" w:rsidRPr="007553AF">
        <w:rPr>
          <w:lang w:val="en-US"/>
        </w:rPr>
        <w:t xml:space="preserve"> </w:t>
      </w:r>
    </w:p>
    <w:p w14:paraId="778EA3F7" w14:textId="77777777" w:rsidR="00E15DB1" w:rsidRPr="007553AF" w:rsidRDefault="00E15DB1" w:rsidP="00B34509">
      <w:pPr>
        <w:pStyle w:val="BodyText"/>
        <w:numPr>
          <w:ilvl w:val="1"/>
          <w:numId w:val="13"/>
        </w:numPr>
        <w:spacing w:before="120"/>
        <w:ind w:hanging="357"/>
      </w:pPr>
      <w:r w:rsidRPr="007553AF">
        <w:t xml:space="preserve">Promote the creativity and hard work that goes into making original AV content in the film, video and TV industry. It takes many dedicated people working behind the scenes, celebrities are not the only people involved in creating film and TV, OR </w:t>
      </w:r>
    </w:p>
    <w:p w14:paraId="36352069" w14:textId="77777777" w:rsidR="00E15DB1" w:rsidRPr="007553AF" w:rsidRDefault="00E15DB1" w:rsidP="00B34509">
      <w:pPr>
        <w:pStyle w:val="BodyText"/>
        <w:numPr>
          <w:ilvl w:val="1"/>
          <w:numId w:val="13"/>
        </w:numPr>
        <w:spacing w:before="120"/>
        <w:ind w:hanging="357"/>
      </w:pPr>
      <w:r w:rsidRPr="007553AF">
        <w:t xml:space="preserve">Demonstrate the positive role copyright plays in protecting the future of film and TV. Because when people choose official film and TV it means the audio-visual industry can invest in future production and keep making the movies and TV shows we all love, OR </w:t>
      </w:r>
    </w:p>
    <w:p w14:paraId="2F29225B" w14:textId="77777777" w:rsidR="00E15DB1" w:rsidRPr="007553AF" w:rsidRDefault="00E15DB1" w:rsidP="00B34509">
      <w:pPr>
        <w:pStyle w:val="BodyText"/>
        <w:numPr>
          <w:ilvl w:val="1"/>
          <w:numId w:val="13"/>
        </w:numPr>
        <w:spacing w:before="120"/>
        <w:ind w:hanging="357"/>
      </w:pPr>
      <w:r w:rsidRPr="007553AF">
        <w:lastRenderedPageBreak/>
        <w:t xml:space="preserve">Bring to life the value of the film, video and TV industry to the UK economy. Because the audio-visual industry, and all the creative industries, make a huge contribution to the UK </w:t>
      </w:r>
      <w:proofErr w:type="gramStart"/>
      <w:r w:rsidRPr="007553AF">
        <w:t>economy ,</w:t>
      </w:r>
      <w:proofErr w:type="gramEnd"/>
      <w:r w:rsidRPr="007553AF">
        <w:t xml:space="preserve"> OR </w:t>
      </w:r>
    </w:p>
    <w:p w14:paraId="5817B81A" w14:textId="77777777" w:rsidR="00E15DB1" w:rsidRPr="007553AF" w:rsidRDefault="00E15DB1" w:rsidP="00B34509">
      <w:pPr>
        <w:pStyle w:val="BodyText"/>
        <w:numPr>
          <w:ilvl w:val="1"/>
          <w:numId w:val="13"/>
        </w:numPr>
        <w:spacing w:before="120"/>
        <w:ind w:hanging="357"/>
      </w:pPr>
      <w:r w:rsidRPr="007553AF">
        <w:rPr>
          <w:color w:val="000000"/>
        </w:rPr>
        <w:t xml:space="preserve">Celebrate how much people love film and TV and demonstrate that great film and TV moments </w:t>
      </w:r>
      <w:r w:rsidRPr="007553AF">
        <w:t xml:space="preserve">are quite simply worth paying for. Because our favourite films and much loved TV shows are sometimes heart-stopping, often hilarious, but they always make us </w:t>
      </w:r>
      <w:r w:rsidRPr="007553AF">
        <w:rPr>
          <w:i/>
        </w:rPr>
        <w:t>feel</w:t>
      </w:r>
    </w:p>
    <w:p w14:paraId="20FE9C62" w14:textId="77777777" w:rsidR="00F00CAD" w:rsidRPr="007553AF" w:rsidRDefault="00F00CAD" w:rsidP="00B34509">
      <w:pPr>
        <w:pStyle w:val="ListParagraph"/>
        <w:numPr>
          <w:ilvl w:val="0"/>
          <w:numId w:val="13"/>
        </w:numPr>
        <w:spacing w:after="120"/>
        <w:ind w:hanging="357"/>
        <w:rPr>
          <w:lang w:val="en-US"/>
        </w:rPr>
      </w:pPr>
      <w:r w:rsidRPr="007553AF">
        <w:rPr>
          <w:lang w:val="en-US"/>
        </w:rPr>
        <w:t>Do you want your campaign to be informative and educational, or entertaining, or attention grabbing, or something else?</w:t>
      </w:r>
    </w:p>
    <w:p w14:paraId="62C21465" w14:textId="77777777" w:rsidR="00F00CAD" w:rsidRPr="007553AF" w:rsidRDefault="00F00CAD" w:rsidP="00B34509">
      <w:pPr>
        <w:pStyle w:val="ListParagraph"/>
        <w:numPr>
          <w:ilvl w:val="0"/>
          <w:numId w:val="13"/>
        </w:numPr>
        <w:spacing w:after="120"/>
        <w:ind w:hanging="357"/>
        <w:rPr>
          <w:lang w:val="en-US"/>
        </w:rPr>
      </w:pPr>
      <w:r w:rsidRPr="007553AF">
        <w:rPr>
          <w:lang w:val="en-US"/>
        </w:rPr>
        <w:t>Do you want to focus on the impact on individuals, or on the TV</w:t>
      </w:r>
      <w:r w:rsidR="001D72E9" w:rsidRPr="007553AF">
        <w:rPr>
          <w:lang w:val="en-US"/>
        </w:rPr>
        <w:t>,</w:t>
      </w:r>
      <w:r w:rsidRPr="007553AF">
        <w:rPr>
          <w:lang w:val="en-US"/>
        </w:rPr>
        <w:t xml:space="preserve"> film </w:t>
      </w:r>
      <w:r w:rsidR="001D72E9" w:rsidRPr="007553AF">
        <w:rPr>
          <w:lang w:val="en-US"/>
        </w:rPr>
        <w:t xml:space="preserve">and video </w:t>
      </w:r>
      <w:r w:rsidRPr="007553AF">
        <w:rPr>
          <w:lang w:val="en-US"/>
        </w:rPr>
        <w:t xml:space="preserve">industries as a whole? </w:t>
      </w:r>
    </w:p>
    <w:p w14:paraId="4A955AC1" w14:textId="77777777" w:rsidR="00F00CAD" w:rsidRPr="007553AF" w:rsidRDefault="00F00CAD" w:rsidP="00B34509">
      <w:pPr>
        <w:pStyle w:val="ListParagraph"/>
        <w:numPr>
          <w:ilvl w:val="0"/>
          <w:numId w:val="13"/>
        </w:numPr>
        <w:spacing w:after="120"/>
        <w:ind w:hanging="357"/>
        <w:rPr>
          <w:lang w:val="en-US"/>
        </w:rPr>
      </w:pPr>
      <w:r w:rsidRPr="007553AF">
        <w:rPr>
          <w:lang w:val="en-US"/>
        </w:rPr>
        <w:t xml:space="preserve">How will you balance positive messages and information in your campaign? You could consider the problem itself, the consequences for individuals and for the creative industries, or come up with a message that promotes greater respect for the creative industries generally. </w:t>
      </w:r>
    </w:p>
    <w:p w14:paraId="6780DD17" w14:textId="1D00FD82" w:rsidR="001F5023" w:rsidRPr="001F5023" w:rsidRDefault="00F00CAD" w:rsidP="00B7424E">
      <w:pPr>
        <w:pStyle w:val="ListParagraph"/>
        <w:numPr>
          <w:ilvl w:val="0"/>
          <w:numId w:val="13"/>
        </w:numPr>
        <w:spacing w:after="120"/>
        <w:ind w:hanging="357"/>
        <w:rPr>
          <w:lang w:val="en-US"/>
        </w:rPr>
      </w:pPr>
      <w:r w:rsidRPr="007553AF">
        <w:rPr>
          <w:lang w:val="en-US"/>
        </w:rPr>
        <w:t>What do you believe is ‘fair’ and ‘unfair’ about the topic?</w:t>
      </w:r>
    </w:p>
    <w:p w14:paraId="73A8619A" w14:textId="77777777" w:rsidR="00913437" w:rsidRDefault="00913437" w:rsidP="00913437">
      <w:pPr>
        <w:rPr>
          <w:lang w:val="en-US"/>
        </w:rPr>
      </w:pPr>
    </w:p>
    <w:p w14:paraId="5B2A1E86" w14:textId="77777777" w:rsidR="00CF1AB4" w:rsidRDefault="00CF1AB4" w:rsidP="00913437">
      <w:pPr>
        <w:rPr>
          <w:lang w:val="en-US"/>
        </w:rPr>
      </w:pPr>
    </w:p>
    <w:p w14:paraId="360B28E1" w14:textId="1D00FD82" w:rsidR="00F00CAD" w:rsidRPr="007553AF" w:rsidRDefault="00F00CAD" w:rsidP="00B34509">
      <w:pPr>
        <w:pStyle w:val="Heading2"/>
        <w:rPr>
          <w:lang w:val="en-US"/>
        </w:rPr>
      </w:pPr>
      <w:r w:rsidRPr="007553AF">
        <w:rPr>
          <w:lang w:val="en-US"/>
        </w:rPr>
        <w:t>Where: your campaign</w:t>
      </w:r>
    </w:p>
    <w:p w14:paraId="652C0C3D" w14:textId="77777777" w:rsidR="00F00CAD" w:rsidRPr="007553AF" w:rsidRDefault="00F00CAD" w:rsidP="00B7424E">
      <w:pPr>
        <w:rPr>
          <w:lang w:val="en-US"/>
        </w:rPr>
      </w:pPr>
      <w:r w:rsidRPr="007553AF">
        <w:rPr>
          <w:lang w:val="en-US"/>
        </w:rPr>
        <w:t xml:space="preserve">You may have had an idea before you started of what sort of campaign you wanted to put together – poster or film. Do you still want to make this kind of campaign, or have you got different ideas now? Have a look at the information on each of these options before you start. Remember to think about where these adverts will be seen, and how they will grab an audience’s attention. </w:t>
      </w:r>
    </w:p>
    <w:p w14:paraId="65DE6B75" w14:textId="77777777" w:rsidR="00F00CAD" w:rsidRPr="007553AF" w:rsidRDefault="00F00CAD" w:rsidP="00B7424E">
      <w:pPr>
        <w:rPr>
          <w:lang w:val="en-US"/>
        </w:rPr>
      </w:pPr>
    </w:p>
    <w:p w14:paraId="20CD458B" w14:textId="77777777" w:rsidR="00F00CAD" w:rsidRPr="007553AF" w:rsidRDefault="00F00CAD" w:rsidP="00B7424E">
      <w:pPr>
        <w:rPr>
          <w:lang w:val="en-US"/>
        </w:rPr>
      </w:pPr>
      <w:r w:rsidRPr="007553AF">
        <w:rPr>
          <w:lang w:val="en-US"/>
        </w:rPr>
        <w:t>Your options are:</w:t>
      </w:r>
    </w:p>
    <w:p w14:paraId="7DF19765" w14:textId="77777777" w:rsidR="00F00CAD" w:rsidRPr="007553AF" w:rsidRDefault="00F00CAD" w:rsidP="00B7424E">
      <w:pPr>
        <w:pStyle w:val="ListParagraph"/>
        <w:numPr>
          <w:ilvl w:val="0"/>
          <w:numId w:val="14"/>
        </w:numPr>
      </w:pPr>
      <w:r w:rsidRPr="007553AF">
        <w:t xml:space="preserve">A poster campaign featuring </w:t>
      </w:r>
      <w:r w:rsidR="00B90289" w:rsidRPr="007553AF">
        <w:t xml:space="preserve">two or </w:t>
      </w:r>
      <w:r w:rsidRPr="007553AF">
        <w:t xml:space="preserve">three designs, OR </w:t>
      </w:r>
    </w:p>
    <w:p w14:paraId="0975CDC1" w14:textId="530CC13B" w:rsidR="00F00CAD" w:rsidRPr="007553AF" w:rsidRDefault="00F00CAD" w:rsidP="00B7424E">
      <w:pPr>
        <w:pStyle w:val="ListParagraph"/>
        <w:numPr>
          <w:ilvl w:val="0"/>
          <w:numId w:val="14"/>
        </w:numPr>
      </w:pPr>
      <w:r w:rsidRPr="007553AF">
        <w:t xml:space="preserve">A 30-second filmed advert </w:t>
      </w:r>
    </w:p>
    <w:p w14:paraId="79E1E12E" w14:textId="77777777" w:rsidR="00CF1AB4" w:rsidRDefault="00CF1AB4" w:rsidP="00B34509">
      <w:pPr>
        <w:pStyle w:val="Heading2"/>
      </w:pPr>
    </w:p>
    <w:p w14:paraId="07630C14" w14:textId="77777777" w:rsidR="00F00CAD" w:rsidRPr="007553AF" w:rsidRDefault="00F00CAD" w:rsidP="00B34509">
      <w:pPr>
        <w:pStyle w:val="Heading2"/>
      </w:pPr>
      <w:r w:rsidRPr="007553AF">
        <w:t>When: the deadline</w:t>
      </w:r>
    </w:p>
    <w:p w14:paraId="7DD3201F" w14:textId="77777777" w:rsidR="00F00CAD" w:rsidRPr="007553AF" w:rsidRDefault="00F00CAD" w:rsidP="00B7424E">
      <w:r w:rsidRPr="007553AF">
        <w:rPr>
          <w:i/>
        </w:rPr>
        <w:t>Be Creative, Be a Screen Champion</w:t>
      </w:r>
      <w:r w:rsidRPr="007553AF">
        <w:t xml:space="preserve"> is designed to give you a real brief, so remember that the deadline and entry requirements need to be strictly adhered to.</w:t>
      </w:r>
    </w:p>
    <w:p w14:paraId="17FF5CD7" w14:textId="77777777" w:rsidR="00B90289" w:rsidRPr="00B34509" w:rsidRDefault="00B90289" w:rsidP="001F5023">
      <w:pPr>
        <w:jc w:val="center"/>
        <w:rPr>
          <w:b/>
        </w:rPr>
      </w:pPr>
      <w:r w:rsidRPr="00B34509">
        <w:rPr>
          <w:b/>
        </w:rPr>
        <w:t>This year’s deadline is January 21</w:t>
      </w:r>
      <w:r w:rsidRPr="00B34509">
        <w:rPr>
          <w:b/>
          <w:vertAlign w:val="superscript"/>
        </w:rPr>
        <w:t>st</w:t>
      </w:r>
      <w:r w:rsidRPr="00B34509">
        <w:rPr>
          <w:b/>
        </w:rPr>
        <w:t xml:space="preserve"> 2013</w:t>
      </w:r>
    </w:p>
    <w:p w14:paraId="6F86F3A7" w14:textId="77777777" w:rsidR="00CF1AB4" w:rsidRDefault="00CF1AB4">
      <w:pPr>
        <w:suppressAutoHyphens w:val="0"/>
        <w:spacing w:line="240" w:lineRule="auto"/>
        <w:rPr>
          <w:rFonts w:ascii="Arial" w:hAnsi="Arial"/>
          <w:b/>
          <w:bCs/>
          <w:caps/>
          <w:kern w:val="24"/>
          <w:sz w:val="36"/>
          <w:szCs w:val="48"/>
          <w:shd w:val="clear" w:color="auto" w:fill="26A69F"/>
          <w:lang w:val="en-US"/>
        </w:rPr>
      </w:pPr>
      <w:r>
        <w:rPr>
          <w:lang w:val="en-US"/>
        </w:rPr>
        <w:br w:type="page"/>
      </w:r>
    </w:p>
    <w:p w14:paraId="31CE40F7" w14:textId="36477CAE" w:rsidR="00B90289" w:rsidRPr="00C64532" w:rsidRDefault="00C64532" w:rsidP="00B34509">
      <w:pPr>
        <w:pStyle w:val="Heading1"/>
        <w:rPr>
          <w:color w:val="EE1D24"/>
          <w:lang w:val="en-US"/>
        </w:rPr>
      </w:pPr>
      <w:r w:rsidRPr="00C64532">
        <w:rPr>
          <w:lang w:val="en-US"/>
        </w:rPr>
        <w:lastRenderedPageBreak/>
        <w:t>Poster campaign</w:t>
      </w:r>
      <w:r w:rsidR="00D72B93" w:rsidRPr="00C64532">
        <w:rPr>
          <w:color w:val="EE1D24"/>
          <w:lang w:val="en-US"/>
        </w:rPr>
        <w:t xml:space="preserve"> </w:t>
      </w:r>
    </w:p>
    <w:p w14:paraId="194525CA" w14:textId="7AD4E04D" w:rsidR="00B90289" w:rsidRDefault="00B90289" w:rsidP="00B7424E">
      <w:pPr>
        <w:rPr>
          <w:lang w:val="en-US"/>
        </w:rPr>
      </w:pPr>
      <w:r w:rsidRPr="007553AF">
        <w:rPr>
          <w:lang w:val="en-US"/>
        </w:rPr>
        <w:t>If you have chosen this option, you need to remember that you are creating a series of two or three posters: each one should convey a similar message and clearly be linked to the others, but they should also work independently.</w:t>
      </w:r>
    </w:p>
    <w:p w14:paraId="53ADE514" w14:textId="77777777" w:rsidR="00B34509" w:rsidRPr="007553AF" w:rsidRDefault="00B34509" w:rsidP="00B7424E">
      <w:pPr>
        <w:rPr>
          <w:lang w:val="en-US"/>
        </w:rPr>
      </w:pPr>
    </w:p>
    <w:p w14:paraId="0D142E47" w14:textId="76FD9F4A" w:rsidR="00004A04" w:rsidRPr="00B34509" w:rsidRDefault="00B90289" w:rsidP="00B7424E">
      <w:pPr>
        <w:pStyle w:val="ListParagraph"/>
        <w:numPr>
          <w:ilvl w:val="0"/>
          <w:numId w:val="27"/>
        </w:numPr>
        <w:rPr>
          <w:lang w:val="en-US"/>
        </w:rPr>
      </w:pPr>
      <w:r w:rsidRPr="00B34509">
        <w:rPr>
          <w:lang w:val="en-US"/>
        </w:rPr>
        <w:t>Who do you want to see your posters, and how do you want them to react?</w:t>
      </w:r>
    </w:p>
    <w:p w14:paraId="70D0E597" w14:textId="6239AA13" w:rsidR="00004A04" w:rsidRPr="00B34509" w:rsidRDefault="00B90289" w:rsidP="00B7424E">
      <w:pPr>
        <w:pStyle w:val="ListParagraph"/>
        <w:numPr>
          <w:ilvl w:val="0"/>
          <w:numId w:val="27"/>
        </w:numPr>
        <w:rPr>
          <w:lang w:val="en-US"/>
        </w:rPr>
      </w:pPr>
      <w:r w:rsidRPr="00B34509">
        <w:rPr>
          <w:lang w:val="en-US"/>
        </w:rPr>
        <w:t>Think about where the posters might be displayed: on public transport? At the cinema or in shops? At schools, colleges or universities?</w:t>
      </w:r>
    </w:p>
    <w:p w14:paraId="612F0732" w14:textId="41E761DF" w:rsidR="00004A04" w:rsidRPr="00B34509" w:rsidRDefault="00B90289" w:rsidP="00B7424E">
      <w:pPr>
        <w:pStyle w:val="ListParagraph"/>
        <w:numPr>
          <w:ilvl w:val="0"/>
          <w:numId w:val="27"/>
        </w:numPr>
        <w:rPr>
          <w:lang w:val="en-US"/>
        </w:rPr>
      </w:pPr>
      <w:r w:rsidRPr="00B34509">
        <w:rPr>
          <w:color w:val="000000"/>
          <w:lang w:val="en-US"/>
        </w:rPr>
        <w:t xml:space="preserve">Consider the amount of time people will have to read any text and take in the </w:t>
      </w:r>
      <w:r w:rsidRPr="00B34509">
        <w:rPr>
          <w:lang w:val="en-US"/>
        </w:rPr>
        <w:t>overall message of the poster. How will you ensure you have enough key information, without overwhelming your audience?</w:t>
      </w:r>
      <w:r w:rsidR="001D72E9" w:rsidRPr="00B34509">
        <w:rPr>
          <w:lang w:val="en-US"/>
        </w:rPr>
        <w:t xml:space="preserve"> Outdoor poster creation guidelines recommend having seven or less words. </w:t>
      </w:r>
    </w:p>
    <w:p w14:paraId="11DFC914" w14:textId="1AA1C971" w:rsidR="00004A04" w:rsidRPr="00B34509" w:rsidRDefault="00B90289" w:rsidP="00B7424E">
      <w:pPr>
        <w:pStyle w:val="ListParagraph"/>
        <w:numPr>
          <w:ilvl w:val="0"/>
          <w:numId w:val="27"/>
        </w:numPr>
        <w:rPr>
          <w:lang w:val="en-US"/>
        </w:rPr>
      </w:pPr>
      <w:r w:rsidRPr="00B34509">
        <w:rPr>
          <w:lang w:val="en-US"/>
        </w:rPr>
        <w:t>Do you want to use hand-drawn, or computer generated images, or photographs? Remember that any images used in the campaign should be created by you.</w:t>
      </w:r>
    </w:p>
    <w:p w14:paraId="1F01B160" w14:textId="031A4D60" w:rsidR="00B90289" w:rsidRPr="00B34509" w:rsidRDefault="00B90289" w:rsidP="00B7424E">
      <w:pPr>
        <w:pStyle w:val="ListParagraph"/>
        <w:numPr>
          <w:ilvl w:val="0"/>
          <w:numId w:val="27"/>
        </w:numPr>
        <w:rPr>
          <w:lang w:val="en-US"/>
        </w:rPr>
      </w:pPr>
      <w:r w:rsidRPr="00B34509">
        <w:rPr>
          <w:lang w:val="en-US"/>
        </w:rPr>
        <w:t xml:space="preserve">Think carefully about the impact of different </w:t>
      </w:r>
      <w:proofErr w:type="spellStart"/>
      <w:r w:rsidRPr="00B34509">
        <w:rPr>
          <w:lang w:val="en-US"/>
        </w:rPr>
        <w:t>colours</w:t>
      </w:r>
      <w:proofErr w:type="spellEnd"/>
      <w:r w:rsidRPr="00B34509">
        <w:rPr>
          <w:lang w:val="en-US"/>
        </w:rPr>
        <w:t>, fonts, and layout choices, trying out several ideas.</w:t>
      </w:r>
    </w:p>
    <w:p w14:paraId="21657E20" w14:textId="77777777" w:rsidR="00B34509" w:rsidRDefault="00B34509">
      <w:pPr>
        <w:suppressAutoHyphens w:val="0"/>
        <w:spacing w:line="240" w:lineRule="auto"/>
        <w:rPr>
          <w:rFonts w:ascii="Arial" w:hAnsi="Arial"/>
          <w:b/>
          <w:bCs/>
          <w:caps/>
          <w:kern w:val="24"/>
          <w:sz w:val="36"/>
          <w:szCs w:val="36"/>
          <w:shd w:val="clear" w:color="auto" w:fill="26A69F"/>
        </w:rPr>
      </w:pPr>
      <w:r>
        <w:br w:type="page"/>
      </w:r>
    </w:p>
    <w:p w14:paraId="20B1DFCF" w14:textId="15776B8B" w:rsidR="00391A9C" w:rsidRPr="007553AF" w:rsidRDefault="00391A9C" w:rsidP="00B34509">
      <w:pPr>
        <w:pStyle w:val="Heading2"/>
        <w:rPr>
          <w:lang w:val="en-US"/>
        </w:rPr>
      </w:pPr>
      <w:r w:rsidRPr="007553AF">
        <w:lastRenderedPageBreak/>
        <w:t xml:space="preserve">Activity: </w:t>
      </w:r>
      <w:r w:rsidRPr="007553AF">
        <w:rPr>
          <w:lang w:val="en-US"/>
        </w:rPr>
        <w:t>a</w:t>
      </w:r>
      <w:r w:rsidR="00F00CAD" w:rsidRPr="007553AF">
        <w:rPr>
          <w:lang w:val="en-US"/>
        </w:rPr>
        <w:t>nalysing poster campaigns</w:t>
      </w:r>
    </w:p>
    <w:p w14:paraId="62E3C9D6" w14:textId="7A2BDD3B" w:rsidR="00F00CAD" w:rsidRPr="00B34509" w:rsidRDefault="002C1833" w:rsidP="00B34509">
      <w:pPr>
        <w:pStyle w:val="ListParagraph"/>
        <w:numPr>
          <w:ilvl w:val="0"/>
          <w:numId w:val="29"/>
        </w:numPr>
        <w:rPr>
          <w:lang w:val="en-US"/>
        </w:rPr>
      </w:pPr>
      <w:r w:rsidRPr="00B34509">
        <w:rPr>
          <w:lang w:val="en-US"/>
        </w:rPr>
        <w:t>Choose three poster campaign</w:t>
      </w:r>
      <w:r w:rsidR="008337CD" w:rsidRPr="00B34509">
        <w:rPr>
          <w:lang w:val="en-US"/>
        </w:rPr>
        <w:t>s</w:t>
      </w:r>
      <w:r w:rsidRPr="00B34509">
        <w:rPr>
          <w:lang w:val="en-US"/>
        </w:rPr>
        <w:t xml:space="preserve"> you think </w:t>
      </w:r>
      <w:r w:rsidR="008337CD" w:rsidRPr="00B34509">
        <w:rPr>
          <w:lang w:val="en-US"/>
        </w:rPr>
        <w:t xml:space="preserve">are </w:t>
      </w:r>
      <w:r w:rsidRPr="00B34509">
        <w:rPr>
          <w:lang w:val="en-US"/>
        </w:rPr>
        <w:t>particularly effective</w:t>
      </w:r>
      <w:r w:rsidR="00F00CAD" w:rsidRPr="00B34509">
        <w:rPr>
          <w:lang w:val="en-US"/>
        </w:rPr>
        <w:t xml:space="preserve"> </w:t>
      </w:r>
    </w:p>
    <w:p w14:paraId="57C2F513" w14:textId="31030ACD" w:rsidR="00F00CAD" w:rsidRPr="00B34509" w:rsidRDefault="00F00CAD" w:rsidP="00B34509">
      <w:pPr>
        <w:pStyle w:val="ListParagraph"/>
        <w:numPr>
          <w:ilvl w:val="0"/>
          <w:numId w:val="29"/>
        </w:numPr>
        <w:rPr>
          <w:lang w:val="en-US"/>
        </w:rPr>
      </w:pPr>
      <w:r w:rsidRPr="00B34509">
        <w:rPr>
          <w:lang w:val="en-US"/>
        </w:rPr>
        <w:t xml:space="preserve">Do you feel these posters are designed to target a particular age group or gender? If so, why </w:t>
      </w:r>
      <w:r w:rsidR="007D5754" w:rsidRPr="00B34509">
        <w:rPr>
          <w:lang w:val="en-US"/>
        </w:rPr>
        <w:t xml:space="preserve">- </w:t>
      </w:r>
      <w:r w:rsidRPr="00B34509">
        <w:rPr>
          <w:lang w:val="en-US"/>
        </w:rPr>
        <w:t>and how can you tell?</w:t>
      </w:r>
    </w:p>
    <w:p w14:paraId="6A2D444D" w14:textId="2D3E353B" w:rsidR="00F00CAD" w:rsidRPr="00B34509" w:rsidRDefault="00F00CAD" w:rsidP="00B7424E">
      <w:pPr>
        <w:pStyle w:val="ListParagraph"/>
        <w:numPr>
          <w:ilvl w:val="0"/>
          <w:numId w:val="29"/>
        </w:numPr>
        <w:rPr>
          <w:lang w:val="en-US"/>
        </w:rPr>
      </w:pPr>
      <w:r w:rsidRPr="00B34509">
        <w:rPr>
          <w:lang w:val="en-US"/>
        </w:rPr>
        <w:t>Now look more closely at the posters and complete the table below:</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2"/>
        <w:gridCol w:w="2462"/>
        <w:gridCol w:w="2462"/>
        <w:gridCol w:w="2462"/>
      </w:tblGrid>
      <w:tr w:rsidR="00F00CAD" w:rsidRPr="00B34509" w14:paraId="7AF94361" w14:textId="77777777" w:rsidTr="00B34509">
        <w:trPr>
          <w:jc w:val="center"/>
        </w:trPr>
        <w:tc>
          <w:tcPr>
            <w:tcW w:w="2129" w:type="dxa"/>
          </w:tcPr>
          <w:p w14:paraId="65A222C0" w14:textId="77777777" w:rsidR="00F00CAD" w:rsidRPr="00B34509" w:rsidRDefault="00F00CAD" w:rsidP="00B7424E">
            <w:pPr>
              <w:rPr>
                <w:b/>
                <w:lang w:val="en-US"/>
              </w:rPr>
            </w:pPr>
            <w:r w:rsidRPr="00B34509">
              <w:rPr>
                <w:b/>
                <w:lang w:val="en-US"/>
              </w:rPr>
              <w:t>Comment on the…</w:t>
            </w:r>
          </w:p>
        </w:tc>
        <w:tc>
          <w:tcPr>
            <w:tcW w:w="2129" w:type="dxa"/>
          </w:tcPr>
          <w:p w14:paraId="181C055B" w14:textId="77777777" w:rsidR="00F00CAD" w:rsidRPr="00B34509" w:rsidRDefault="00F00CAD" w:rsidP="00B7424E">
            <w:pPr>
              <w:rPr>
                <w:b/>
                <w:lang w:val="en-US"/>
              </w:rPr>
            </w:pPr>
            <w:r w:rsidRPr="00B34509">
              <w:rPr>
                <w:b/>
                <w:lang w:val="en-US"/>
              </w:rPr>
              <w:t xml:space="preserve">Poster </w:t>
            </w:r>
            <w:r w:rsidR="002C1833" w:rsidRPr="00B34509">
              <w:rPr>
                <w:b/>
                <w:lang w:val="en-US"/>
              </w:rPr>
              <w:t xml:space="preserve">campaign </w:t>
            </w:r>
            <w:r w:rsidRPr="00B34509">
              <w:rPr>
                <w:b/>
                <w:lang w:val="en-US"/>
              </w:rPr>
              <w:t>1</w:t>
            </w:r>
          </w:p>
        </w:tc>
        <w:tc>
          <w:tcPr>
            <w:tcW w:w="2129" w:type="dxa"/>
          </w:tcPr>
          <w:p w14:paraId="0606333A" w14:textId="77777777" w:rsidR="00F00CAD" w:rsidRPr="00B34509" w:rsidRDefault="00F00CAD" w:rsidP="00B7424E">
            <w:pPr>
              <w:rPr>
                <w:b/>
                <w:lang w:val="en-US"/>
              </w:rPr>
            </w:pPr>
            <w:r w:rsidRPr="00B34509">
              <w:rPr>
                <w:b/>
                <w:lang w:val="en-US"/>
              </w:rPr>
              <w:t xml:space="preserve">Poster </w:t>
            </w:r>
            <w:r w:rsidR="002C1833" w:rsidRPr="00B34509">
              <w:rPr>
                <w:b/>
                <w:lang w:val="en-US"/>
              </w:rPr>
              <w:t xml:space="preserve">campaign </w:t>
            </w:r>
            <w:r w:rsidRPr="00B34509">
              <w:rPr>
                <w:b/>
                <w:lang w:val="en-US"/>
              </w:rPr>
              <w:t>2</w:t>
            </w:r>
          </w:p>
        </w:tc>
        <w:tc>
          <w:tcPr>
            <w:tcW w:w="2129" w:type="dxa"/>
          </w:tcPr>
          <w:p w14:paraId="36E7F044" w14:textId="77777777" w:rsidR="00F00CAD" w:rsidRPr="00B34509" w:rsidRDefault="00F00CAD" w:rsidP="00B7424E">
            <w:pPr>
              <w:rPr>
                <w:b/>
                <w:lang w:val="en-US"/>
              </w:rPr>
            </w:pPr>
            <w:r w:rsidRPr="00B34509">
              <w:rPr>
                <w:b/>
                <w:lang w:val="en-US"/>
              </w:rPr>
              <w:t xml:space="preserve">Poster </w:t>
            </w:r>
            <w:r w:rsidR="002C1833" w:rsidRPr="00B34509">
              <w:rPr>
                <w:b/>
                <w:lang w:val="en-US"/>
              </w:rPr>
              <w:t xml:space="preserve">campaign </w:t>
            </w:r>
            <w:r w:rsidRPr="00B34509">
              <w:rPr>
                <w:b/>
                <w:lang w:val="en-US"/>
              </w:rPr>
              <w:t>3</w:t>
            </w:r>
          </w:p>
        </w:tc>
      </w:tr>
      <w:tr w:rsidR="00F00CAD" w:rsidRPr="007553AF" w14:paraId="7852C9FC" w14:textId="77777777" w:rsidTr="00CF1AB4">
        <w:trPr>
          <w:trHeight w:val="2250"/>
          <w:jc w:val="center"/>
        </w:trPr>
        <w:tc>
          <w:tcPr>
            <w:tcW w:w="2129" w:type="dxa"/>
          </w:tcPr>
          <w:p w14:paraId="479AE8E8" w14:textId="77777777" w:rsidR="00F00CAD" w:rsidRPr="007553AF" w:rsidRDefault="00F00CAD" w:rsidP="00B7424E">
            <w:pPr>
              <w:rPr>
                <w:lang w:val="en-US"/>
              </w:rPr>
            </w:pPr>
            <w:r w:rsidRPr="007553AF">
              <w:rPr>
                <w:lang w:val="en-US"/>
              </w:rPr>
              <w:t>Poster layout</w:t>
            </w:r>
          </w:p>
          <w:p w14:paraId="1CE5F21C" w14:textId="77777777" w:rsidR="00F00CAD" w:rsidRPr="007553AF" w:rsidRDefault="00F00CAD" w:rsidP="00B7424E">
            <w:pPr>
              <w:rPr>
                <w:lang w:val="en-US"/>
              </w:rPr>
            </w:pPr>
          </w:p>
          <w:p w14:paraId="3C85F03E" w14:textId="77777777" w:rsidR="00F00CAD" w:rsidRPr="007553AF" w:rsidRDefault="00F00CAD" w:rsidP="00B7424E">
            <w:pPr>
              <w:rPr>
                <w:lang w:val="en-US"/>
              </w:rPr>
            </w:pPr>
          </w:p>
          <w:p w14:paraId="795E4CB7" w14:textId="77777777" w:rsidR="00F00CAD" w:rsidRPr="007553AF" w:rsidRDefault="00F00CAD" w:rsidP="00B7424E">
            <w:pPr>
              <w:rPr>
                <w:lang w:val="en-US"/>
              </w:rPr>
            </w:pPr>
          </w:p>
        </w:tc>
        <w:tc>
          <w:tcPr>
            <w:tcW w:w="2129" w:type="dxa"/>
          </w:tcPr>
          <w:p w14:paraId="31B212A6" w14:textId="77777777" w:rsidR="00F00CAD" w:rsidRPr="007553AF" w:rsidRDefault="00F00CAD" w:rsidP="00B7424E">
            <w:pPr>
              <w:rPr>
                <w:lang w:val="en-US"/>
              </w:rPr>
            </w:pPr>
          </w:p>
        </w:tc>
        <w:tc>
          <w:tcPr>
            <w:tcW w:w="2129" w:type="dxa"/>
          </w:tcPr>
          <w:p w14:paraId="1782420C" w14:textId="77777777" w:rsidR="00F00CAD" w:rsidRPr="007553AF" w:rsidRDefault="00F00CAD" w:rsidP="00B7424E">
            <w:pPr>
              <w:rPr>
                <w:lang w:val="en-US"/>
              </w:rPr>
            </w:pPr>
          </w:p>
        </w:tc>
        <w:tc>
          <w:tcPr>
            <w:tcW w:w="2129" w:type="dxa"/>
          </w:tcPr>
          <w:p w14:paraId="7B2C94BB" w14:textId="77777777" w:rsidR="00F00CAD" w:rsidRPr="007553AF" w:rsidRDefault="00F00CAD" w:rsidP="00B7424E">
            <w:pPr>
              <w:rPr>
                <w:lang w:val="en-US"/>
              </w:rPr>
            </w:pPr>
          </w:p>
        </w:tc>
      </w:tr>
      <w:tr w:rsidR="00F00CAD" w:rsidRPr="007553AF" w14:paraId="1EF7387E" w14:textId="77777777" w:rsidTr="00CF1AB4">
        <w:trPr>
          <w:trHeight w:val="2250"/>
          <w:jc w:val="center"/>
        </w:trPr>
        <w:tc>
          <w:tcPr>
            <w:tcW w:w="2129" w:type="dxa"/>
          </w:tcPr>
          <w:p w14:paraId="1B1BB2B9" w14:textId="77777777" w:rsidR="00F00CAD" w:rsidRPr="007553AF" w:rsidRDefault="00F00CAD" w:rsidP="00B7424E">
            <w:pPr>
              <w:rPr>
                <w:lang w:val="en-US"/>
              </w:rPr>
            </w:pPr>
            <w:r w:rsidRPr="007553AF">
              <w:rPr>
                <w:lang w:val="en-US"/>
              </w:rPr>
              <w:t xml:space="preserve">Choice and impact of </w:t>
            </w:r>
            <w:proofErr w:type="spellStart"/>
            <w:r w:rsidRPr="007553AF">
              <w:rPr>
                <w:lang w:val="en-US"/>
              </w:rPr>
              <w:t>colour</w:t>
            </w:r>
            <w:proofErr w:type="spellEnd"/>
            <w:r w:rsidRPr="007553AF">
              <w:rPr>
                <w:lang w:val="en-US"/>
              </w:rPr>
              <w:t xml:space="preserve"> scheme</w:t>
            </w:r>
          </w:p>
          <w:p w14:paraId="10A42586" w14:textId="77777777" w:rsidR="00F00CAD" w:rsidRPr="007553AF" w:rsidRDefault="00F00CAD" w:rsidP="00B7424E">
            <w:pPr>
              <w:rPr>
                <w:lang w:val="en-US"/>
              </w:rPr>
            </w:pPr>
          </w:p>
          <w:p w14:paraId="04402FA5" w14:textId="77777777" w:rsidR="00F00CAD" w:rsidRPr="007553AF" w:rsidRDefault="00F00CAD" w:rsidP="00B7424E">
            <w:pPr>
              <w:rPr>
                <w:lang w:val="en-US"/>
              </w:rPr>
            </w:pPr>
          </w:p>
        </w:tc>
        <w:tc>
          <w:tcPr>
            <w:tcW w:w="2129" w:type="dxa"/>
          </w:tcPr>
          <w:p w14:paraId="2D7075A1" w14:textId="77777777" w:rsidR="00F00CAD" w:rsidRPr="007553AF" w:rsidRDefault="00F00CAD" w:rsidP="00B7424E">
            <w:pPr>
              <w:rPr>
                <w:lang w:val="en-US"/>
              </w:rPr>
            </w:pPr>
          </w:p>
        </w:tc>
        <w:tc>
          <w:tcPr>
            <w:tcW w:w="2129" w:type="dxa"/>
          </w:tcPr>
          <w:p w14:paraId="4E5D6D2A" w14:textId="77777777" w:rsidR="00F00CAD" w:rsidRPr="007553AF" w:rsidRDefault="00F00CAD" w:rsidP="00B7424E">
            <w:pPr>
              <w:rPr>
                <w:lang w:val="en-US"/>
              </w:rPr>
            </w:pPr>
          </w:p>
        </w:tc>
        <w:tc>
          <w:tcPr>
            <w:tcW w:w="2129" w:type="dxa"/>
          </w:tcPr>
          <w:p w14:paraId="7131CFA1" w14:textId="77777777" w:rsidR="00F00CAD" w:rsidRPr="007553AF" w:rsidRDefault="00F00CAD" w:rsidP="00B7424E">
            <w:pPr>
              <w:rPr>
                <w:lang w:val="en-US"/>
              </w:rPr>
            </w:pPr>
          </w:p>
        </w:tc>
      </w:tr>
      <w:tr w:rsidR="00F00CAD" w:rsidRPr="007553AF" w14:paraId="795656B5" w14:textId="77777777" w:rsidTr="00CF1AB4">
        <w:trPr>
          <w:trHeight w:val="2250"/>
          <w:jc w:val="center"/>
        </w:trPr>
        <w:tc>
          <w:tcPr>
            <w:tcW w:w="2129" w:type="dxa"/>
          </w:tcPr>
          <w:p w14:paraId="0D3F0DEC" w14:textId="77777777" w:rsidR="00F00CAD" w:rsidRPr="007553AF" w:rsidRDefault="00F00CAD" w:rsidP="00B7424E">
            <w:pPr>
              <w:rPr>
                <w:lang w:val="en-US"/>
              </w:rPr>
            </w:pPr>
            <w:r w:rsidRPr="007553AF">
              <w:rPr>
                <w:lang w:val="en-US"/>
              </w:rPr>
              <w:t>Choice, positioning and size of image</w:t>
            </w:r>
          </w:p>
          <w:p w14:paraId="4705C989" w14:textId="77777777" w:rsidR="00F00CAD" w:rsidRPr="007553AF" w:rsidRDefault="00F00CAD" w:rsidP="00B7424E">
            <w:pPr>
              <w:rPr>
                <w:lang w:val="en-US"/>
              </w:rPr>
            </w:pPr>
          </w:p>
          <w:p w14:paraId="44116C74" w14:textId="77777777" w:rsidR="00F00CAD" w:rsidRPr="007553AF" w:rsidRDefault="00F00CAD" w:rsidP="00B7424E">
            <w:pPr>
              <w:rPr>
                <w:lang w:val="en-US"/>
              </w:rPr>
            </w:pPr>
          </w:p>
        </w:tc>
        <w:tc>
          <w:tcPr>
            <w:tcW w:w="2129" w:type="dxa"/>
          </w:tcPr>
          <w:p w14:paraId="6B7A7641" w14:textId="77777777" w:rsidR="00F00CAD" w:rsidRPr="007553AF" w:rsidRDefault="00F00CAD" w:rsidP="00B7424E">
            <w:pPr>
              <w:rPr>
                <w:lang w:val="en-US"/>
              </w:rPr>
            </w:pPr>
          </w:p>
        </w:tc>
        <w:tc>
          <w:tcPr>
            <w:tcW w:w="2129" w:type="dxa"/>
          </w:tcPr>
          <w:p w14:paraId="54178CD4" w14:textId="77777777" w:rsidR="00F00CAD" w:rsidRPr="007553AF" w:rsidRDefault="00F00CAD" w:rsidP="00B7424E">
            <w:pPr>
              <w:rPr>
                <w:lang w:val="en-US"/>
              </w:rPr>
            </w:pPr>
          </w:p>
        </w:tc>
        <w:tc>
          <w:tcPr>
            <w:tcW w:w="2129" w:type="dxa"/>
          </w:tcPr>
          <w:p w14:paraId="26828C8A" w14:textId="77777777" w:rsidR="00F00CAD" w:rsidRPr="007553AF" w:rsidRDefault="00F00CAD" w:rsidP="00B7424E">
            <w:pPr>
              <w:rPr>
                <w:lang w:val="en-US"/>
              </w:rPr>
            </w:pPr>
          </w:p>
        </w:tc>
      </w:tr>
      <w:tr w:rsidR="00F00CAD" w:rsidRPr="007553AF" w14:paraId="2AEA98B4" w14:textId="77777777" w:rsidTr="00CF1AB4">
        <w:trPr>
          <w:trHeight w:val="2250"/>
          <w:jc w:val="center"/>
        </w:trPr>
        <w:tc>
          <w:tcPr>
            <w:tcW w:w="2129" w:type="dxa"/>
          </w:tcPr>
          <w:p w14:paraId="00495006" w14:textId="77777777" w:rsidR="00F00CAD" w:rsidRPr="007553AF" w:rsidRDefault="00F46D0E" w:rsidP="00B7424E">
            <w:pPr>
              <w:rPr>
                <w:lang w:val="en-US"/>
              </w:rPr>
            </w:pPr>
            <w:r>
              <w:rPr>
                <w:lang w:val="en-US"/>
              </w:rPr>
              <w:t>Choice of language, i</w:t>
            </w:r>
            <w:r w:rsidR="00F00CAD" w:rsidRPr="007553AF">
              <w:rPr>
                <w:lang w:val="en-US"/>
              </w:rPr>
              <w:t>mpact of ‘slogan’, tagline etc.</w:t>
            </w:r>
          </w:p>
          <w:p w14:paraId="178FA9CF" w14:textId="77777777" w:rsidR="00F00CAD" w:rsidRPr="007553AF" w:rsidRDefault="00F00CAD" w:rsidP="00B7424E">
            <w:pPr>
              <w:rPr>
                <w:lang w:val="en-US"/>
              </w:rPr>
            </w:pPr>
          </w:p>
          <w:p w14:paraId="7D722371" w14:textId="77777777" w:rsidR="00F00CAD" w:rsidRPr="007553AF" w:rsidRDefault="00F00CAD" w:rsidP="00B7424E">
            <w:pPr>
              <w:rPr>
                <w:lang w:val="en-US"/>
              </w:rPr>
            </w:pPr>
          </w:p>
        </w:tc>
        <w:tc>
          <w:tcPr>
            <w:tcW w:w="2129" w:type="dxa"/>
          </w:tcPr>
          <w:p w14:paraId="1EC6ABEE" w14:textId="77777777" w:rsidR="00F00CAD" w:rsidRPr="007553AF" w:rsidRDefault="00F00CAD" w:rsidP="00B7424E">
            <w:pPr>
              <w:rPr>
                <w:lang w:val="en-US"/>
              </w:rPr>
            </w:pPr>
          </w:p>
        </w:tc>
        <w:tc>
          <w:tcPr>
            <w:tcW w:w="2129" w:type="dxa"/>
          </w:tcPr>
          <w:p w14:paraId="46BE9B82" w14:textId="77777777" w:rsidR="00F00CAD" w:rsidRPr="007553AF" w:rsidRDefault="00F00CAD" w:rsidP="00B7424E">
            <w:pPr>
              <w:rPr>
                <w:lang w:val="en-US"/>
              </w:rPr>
            </w:pPr>
          </w:p>
        </w:tc>
        <w:tc>
          <w:tcPr>
            <w:tcW w:w="2129" w:type="dxa"/>
          </w:tcPr>
          <w:p w14:paraId="1960A019" w14:textId="77777777" w:rsidR="00F00CAD" w:rsidRPr="007553AF" w:rsidRDefault="00F00CAD" w:rsidP="00B7424E">
            <w:pPr>
              <w:rPr>
                <w:lang w:val="en-US"/>
              </w:rPr>
            </w:pPr>
          </w:p>
        </w:tc>
      </w:tr>
    </w:tbl>
    <w:p w14:paraId="04F0FF05" w14:textId="77777777" w:rsidR="00F00CAD" w:rsidRPr="007553AF" w:rsidRDefault="00F00CAD" w:rsidP="00B7424E">
      <w:pPr>
        <w:rPr>
          <w:lang w:val="en-US"/>
        </w:rPr>
      </w:pPr>
    </w:p>
    <w:p w14:paraId="5229C697" w14:textId="0407F6CE" w:rsidR="00B34509" w:rsidRPr="00B34509" w:rsidRDefault="00F00CAD" w:rsidP="00B34509">
      <w:pPr>
        <w:pStyle w:val="ListParagraph"/>
        <w:numPr>
          <w:ilvl w:val="0"/>
          <w:numId w:val="29"/>
        </w:numPr>
        <w:rPr>
          <w:lang w:val="en-US"/>
        </w:rPr>
      </w:pPr>
      <w:r w:rsidRPr="00B34509">
        <w:rPr>
          <w:lang w:val="en-US"/>
        </w:rPr>
        <w:t>How effectively do you think the posters in this campaign work together to put the message across?</w:t>
      </w:r>
      <w:r w:rsidR="00B34509" w:rsidRPr="00B34509">
        <w:rPr>
          <w:lang w:val="en-US"/>
        </w:rPr>
        <w:br w:type="page"/>
      </w:r>
    </w:p>
    <w:p w14:paraId="6A3421B8" w14:textId="69EA075F" w:rsidR="004F3E5C" w:rsidRPr="007553AF" w:rsidRDefault="00510BB6" w:rsidP="00B34509">
      <w:pPr>
        <w:pStyle w:val="Heading1"/>
        <w:rPr>
          <w:lang w:val="en-US"/>
        </w:rPr>
      </w:pPr>
      <w:r w:rsidRPr="007553AF">
        <w:rPr>
          <w:lang w:val="en-US"/>
        </w:rPr>
        <w:lastRenderedPageBreak/>
        <w:t xml:space="preserve">FILMED ADVERT </w:t>
      </w:r>
    </w:p>
    <w:p w14:paraId="6CFE840E" w14:textId="77777777" w:rsidR="00510BB6" w:rsidRPr="007553AF" w:rsidRDefault="00510BB6" w:rsidP="00B7424E">
      <w:pPr>
        <w:rPr>
          <w:lang w:val="en-US"/>
        </w:rPr>
      </w:pPr>
      <w:r w:rsidRPr="007553AF">
        <w:rPr>
          <w:lang w:val="en-US"/>
        </w:rPr>
        <w:t xml:space="preserve">If you have chosen to create a 30-second filmed advert, you need to think carefully about how to make an impact on your audience. Make sure you do some careful planning first including storyboarding your ideas. First of all, check your ideas will work: can you achieve everything you want with the resources you have? Do you need to simplify or change any of your initial ideas? Would live action be best, or will animation work well for what you plan? </w:t>
      </w:r>
    </w:p>
    <w:p w14:paraId="7B1D02B8" w14:textId="77777777" w:rsidR="00510BB6" w:rsidRPr="007553AF" w:rsidRDefault="00510BB6" w:rsidP="00B7424E">
      <w:pPr>
        <w:rPr>
          <w:lang w:val="en-US"/>
        </w:rPr>
      </w:pPr>
    </w:p>
    <w:p w14:paraId="22FE53F1" w14:textId="77777777" w:rsidR="003820FA" w:rsidRDefault="003820FA" w:rsidP="00B7424E">
      <w:pPr>
        <w:rPr>
          <w:b/>
          <w:lang w:val="en-US"/>
        </w:rPr>
      </w:pPr>
      <w:r w:rsidRPr="00B34509">
        <w:rPr>
          <w:b/>
          <w:lang w:val="en-US"/>
        </w:rPr>
        <w:t>Top tips for creating your filmed advert</w:t>
      </w:r>
    </w:p>
    <w:p w14:paraId="6A71CF9F" w14:textId="77777777" w:rsidR="00B34509" w:rsidRPr="00B34509" w:rsidRDefault="00B34509" w:rsidP="00B7424E">
      <w:pPr>
        <w:rPr>
          <w:b/>
          <w:lang w:val="en-US"/>
        </w:rPr>
      </w:pPr>
    </w:p>
    <w:p w14:paraId="11E70B36" w14:textId="77777777" w:rsidR="00FC6B4E" w:rsidRPr="00B34509" w:rsidRDefault="00FC6B4E" w:rsidP="00B34509">
      <w:pPr>
        <w:pStyle w:val="ListParagraph"/>
        <w:numPr>
          <w:ilvl w:val="0"/>
          <w:numId w:val="31"/>
        </w:numPr>
        <w:rPr>
          <w:rFonts w:cs="Verdana-Bold"/>
          <w:lang w:val="en-US"/>
        </w:rPr>
      </w:pPr>
      <w:r w:rsidRPr="00B34509">
        <w:rPr>
          <w:lang w:val="en-US"/>
        </w:rPr>
        <w:t>Research the best location for each shot and the best time of day to film</w:t>
      </w:r>
    </w:p>
    <w:p w14:paraId="67A5D51B" w14:textId="77777777" w:rsidR="00FC6B4E" w:rsidRPr="00B34509" w:rsidRDefault="00FC6B4E" w:rsidP="00B34509">
      <w:pPr>
        <w:pStyle w:val="ListParagraph"/>
        <w:numPr>
          <w:ilvl w:val="0"/>
          <w:numId w:val="31"/>
        </w:numPr>
        <w:rPr>
          <w:rFonts w:cs="Verdana-Bold"/>
          <w:lang w:val="en-US"/>
        </w:rPr>
      </w:pPr>
      <w:r w:rsidRPr="00B34509">
        <w:rPr>
          <w:lang w:val="en-US"/>
        </w:rPr>
        <w:t>Think about the cast of your advert. Do you need extra actors to help you? If you need to create any costumes, props or sets, do this well in advance</w:t>
      </w:r>
    </w:p>
    <w:p w14:paraId="5FED5961" w14:textId="77777777" w:rsidR="00FB6A86" w:rsidRPr="00B34509" w:rsidRDefault="00510BB6" w:rsidP="00B34509">
      <w:pPr>
        <w:pStyle w:val="ListParagraph"/>
        <w:numPr>
          <w:ilvl w:val="0"/>
          <w:numId w:val="31"/>
        </w:numPr>
        <w:rPr>
          <w:rFonts w:cs="Verdana-Bold"/>
          <w:lang w:val="en-US"/>
        </w:rPr>
      </w:pPr>
      <w:r w:rsidRPr="00B34509">
        <w:rPr>
          <w:lang w:val="en-US"/>
        </w:rPr>
        <w:t>Simple things, such as checking the framing of each shot and using a tripod, will really improve th</w:t>
      </w:r>
      <w:r w:rsidR="00FC6B4E" w:rsidRPr="00B34509">
        <w:rPr>
          <w:lang w:val="en-US"/>
        </w:rPr>
        <w:t>e quality of your finished film</w:t>
      </w:r>
    </w:p>
    <w:p w14:paraId="2F8ABFA5" w14:textId="77777777" w:rsidR="00FC6B4E" w:rsidRPr="00B34509" w:rsidRDefault="00FC6B4E" w:rsidP="00B34509">
      <w:pPr>
        <w:pStyle w:val="ListParagraph"/>
        <w:numPr>
          <w:ilvl w:val="0"/>
          <w:numId w:val="31"/>
        </w:numPr>
        <w:rPr>
          <w:rFonts w:cs="Verdana-Bold"/>
          <w:lang w:val="en-US"/>
        </w:rPr>
      </w:pPr>
      <w:r w:rsidRPr="00B34509">
        <w:rPr>
          <w:lang w:val="en-US"/>
        </w:rPr>
        <w:t>Take special care if you are recording dialogue: if you have access to microphones, use them; if not try to find a quiet area to film. You could always record additional dialogue in post-production.</w:t>
      </w:r>
    </w:p>
    <w:p w14:paraId="78E6FBDF" w14:textId="77777777" w:rsidR="00510BB6" w:rsidRPr="00B34509" w:rsidRDefault="00FC6B4E" w:rsidP="00B34509">
      <w:pPr>
        <w:pStyle w:val="ListParagraph"/>
        <w:numPr>
          <w:ilvl w:val="0"/>
          <w:numId w:val="31"/>
        </w:numPr>
        <w:rPr>
          <w:lang w:val="en-US"/>
        </w:rPr>
      </w:pPr>
      <w:r w:rsidRPr="00B34509">
        <w:rPr>
          <w:rFonts w:cs="Cambria"/>
          <w:lang w:val="en-US"/>
        </w:rPr>
        <w:t>If you want to use music or sound effects,</w:t>
      </w:r>
      <w:r w:rsidRPr="00B34509">
        <w:rPr>
          <w:lang w:val="en-US"/>
        </w:rPr>
        <w:t xml:space="preserve"> h</w:t>
      </w:r>
      <w:r w:rsidR="00510BB6" w:rsidRPr="00B34509">
        <w:rPr>
          <w:lang w:val="en-US"/>
        </w:rPr>
        <w:t xml:space="preserve">ow you will source and record these? Remember to avoid infringing copyright: the easiest way is to create the music and sounds yourself. Alternatively, you can source rights-free music, for example using available sounds and loops on editing </w:t>
      </w:r>
      <w:proofErr w:type="spellStart"/>
      <w:r w:rsidR="00510BB6" w:rsidRPr="00B34509">
        <w:rPr>
          <w:lang w:val="en-US"/>
        </w:rPr>
        <w:t>programmes</w:t>
      </w:r>
      <w:proofErr w:type="spellEnd"/>
      <w:r w:rsidR="00510BB6" w:rsidRPr="00B34509">
        <w:rPr>
          <w:lang w:val="en-US"/>
        </w:rPr>
        <w:t xml:space="preserve">. </w:t>
      </w:r>
    </w:p>
    <w:p w14:paraId="50599F89" w14:textId="77777777" w:rsidR="00FC6B4E" w:rsidRPr="00B34509" w:rsidRDefault="00FC6B4E" w:rsidP="00B34509">
      <w:pPr>
        <w:pStyle w:val="ListParagraph"/>
        <w:numPr>
          <w:ilvl w:val="0"/>
          <w:numId w:val="31"/>
        </w:numPr>
        <w:rPr>
          <w:lang w:val="en-US"/>
        </w:rPr>
      </w:pPr>
      <w:r w:rsidRPr="00B34509">
        <w:rPr>
          <w:lang w:val="en-US"/>
        </w:rPr>
        <w:t xml:space="preserve">Take care over your edit, ensuring you’re happy with the final results – re-shoot if necessary. Remember, a key part of the brief is that the advert should be no longer than 30 seconds. </w:t>
      </w:r>
    </w:p>
    <w:p w14:paraId="752210CB" w14:textId="77777777" w:rsidR="00B34509" w:rsidRDefault="00B34509">
      <w:pPr>
        <w:suppressAutoHyphens w:val="0"/>
        <w:spacing w:line="240" w:lineRule="auto"/>
        <w:rPr>
          <w:lang w:val="en-US"/>
        </w:rPr>
      </w:pPr>
      <w:r>
        <w:rPr>
          <w:lang w:val="en-US"/>
        </w:rPr>
        <w:br w:type="page"/>
      </w:r>
    </w:p>
    <w:p w14:paraId="2E1BB235" w14:textId="2B36ECAA" w:rsidR="00F00CAD" w:rsidRPr="007553AF" w:rsidRDefault="00F00CAD" w:rsidP="00B34509">
      <w:pPr>
        <w:pStyle w:val="Heading2"/>
        <w:rPr>
          <w:lang w:val="en-US"/>
        </w:rPr>
      </w:pPr>
      <w:r w:rsidRPr="007553AF">
        <w:rPr>
          <w:lang w:val="en-US"/>
        </w:rPr>
        <w:lastRenderedPageBreak/>
        <w:t>Analysing filmed adverts</w:t>
      </w:r>
    </w:p>
    <w:p w14:paraId="77905B04" w14:textId="77777777" w:rsidR="00312FD5" w:rsidRPr="007553AF" w:rsidRDefault="00312FD5" w:rsidP="00B7424E">
      <w:pPr>
        <w:rPr>
          <w:lang w:val="en-US"/>
        </w:rPr>
      </w:pPr>
      <w:r w:rsidRPr="007553AF">
        <w:rPr>
          <w:lang w:val="en-US"/>
        </w:rPr>
        <w:t>The questions below are based on previous entrants’ filmed campaigns:</w:t>
      </w:r>
    </w:p>
    <w:p w14:paraId="78009865" w14:textId="77777777" w:rsidR="00312FD5" w:rsidRPr="007553AF" w:rsidRDefault="00346242" w:rsidP="00B7424E">
      <w:pPr>
        <w:rPr>
          <w:rFonts w:ascii="Arial" w:hAnsi="Arial" w:cs="Verdana-Bold"/>
          <w:bCs/>
          <w:lang w:val="en-US"/>
        </w:rPr>
      </w:pPr>
      <w:hyperlink r:id="rId38" w:history="1">
        <w:r w:rsidR="00312FD5" w:rsidRPr="007553AF">
          <w:rPr>
            <w:rStyle w:val="Hyperlink"/>
            <w:rFonts w:ascii="Arial" w:hAnsi="Arial" w:cs="Verdana-Bold"/>
            <w:bCs/>
            <w:lang w:val="en-US"/>
          </w:rPr>
          <w:t>http://www.filmeducation.org/becreative/index.html</w:t>
        </w:r>
      </w:hyperlink>
    </w:p>
    <w:p w14:paraId="49E342EB" w14:textId="77777777" w:rsidR="00F00CAD" w:rsidRPr="007553AF" w:rsidRDefault="00F00CAD" w:rsidP="00B7424E">
      <w:pPr>
        <w:rPr>
          <w:lang w:val="en-US"/>
        </w:rPr>
      </w:pPr>
    </w:p>
    <w:p w14:paraId="2E8AFE53" w14:textId="77777777" w:rsidR="00F00CAD" w:rsidRPr="007553AF" w:rsidRDefault="00312FD5" w:rsidP="00B7424E">
      <w:pPr>
        <w:rPr>
          <w:lang w:val="en-US"/>
        </w:rPr>
      </w:pPr>
      <w:r w:rsidRPr="007553AF">
        <w:rPr>
          <w:lang w:val="en-US"/>
        </w:rPr>
        <w:t>Watch the adverts closely and complete the table below:</w:t>
      </w:r>
    </w:p>
    <w:p w14:paraId="254B7E89" w14:textId="77777777" w:rsidR="00312FD5" w:rsidRPr="007553AF" w:rsidRDefault="00312FD5" w:rsidP="00B7424E">
      <w:pPr>
        <w:rPr>
          <w:lang w:val="en-US"/>
        </w:rPr>
      </w:pPr>
    </w:p>
    <w:tbl>
      <w:tblPr>
        <w:tblStyle w:val="TableGrid"/>
        <w:tblW w:w="5000" w:type="pct"/>
        <w:tblLook w:val="04A0" w:firstRow="1" w:lastRow="0" w:firstColumn="1" w:lastColumn="0" w:noHBand="0" w:noVBand="1"/>
      </w:tblPr>
      <w:tblGrid>
        <w:gridCol w:w="1641"/>
        <w:gridCol w:w="1641"/>
        <w:gridCol w:w="1642"/>
        <w:gridCol w:w="1641"/>
        <w:gridCol w:w="1641"/>
        <w:gridCol w:w="1642"/>
      </w:tblGrid>
      <w:tr w:rsidR="00312FD5" w:rsidRPr="00B34509" w14:paraId="199A4C5D" w14:textId="77777777" w:rsidTr="00B34509">
        <w:tc>
          <w:tcPr>
            <w:tcW w:w="1641" w:type="dxa"/>
          </w:tcPr>
          <w:p w14:paraId="5C421314" w14:textId="77777777" w:rsidR="00312FD5" w:rsidRPr="00B34509" w:rsidRDefault="00312FD5" w:rsidP="00B7424E">
            <w:pPr>
              <w:rPr>
                <w:b/>
                <w:lang w:val="en-US"/>
              </w:rPr>
            </w:pPr>
            <w:r w:rsidRPr="00B34509">
              <w:rPr>
                <w:b/>
                <w:lang w:val="en-US"/>
              </w:rPr>
              <w:t>Advert</w:t>
            </w:r>
          </w:p>
        </w:tc>
        <w:tc>
          <w:tcPr>
            <w:tcW w:w="1641" w:type="dxa"/>
          </w:tcPr>
          <w:p w14:paraId="6DE2C0C7" w14:textId="77777777" w:rsidR="00312FD5" w:rsidRPr="00B34509" w:rsidRDefault="00312FD5" w:rsidP="00B7424E">
            <w:pPr>
              <w:rPr>
                <w:b/>
                <w:lang w:val="en-US"/>
              </w:rPr>
            </w:pPr>
            <w:r w:rsidRPr="00B34509">
              <w:rPr>
                <w:b/>
                <w:lang w:val="en-US"/>
              </w:rPr>
              <w:t>Main message</w:t>
            </w:r>
          </w:p>
        </w:tc>
        <w:tc>
          <w:tcPr>
            <w:tcW w:w="1642" w:type="dxa"/>
          </w:tcPr>
          <w:p w14:paraId="2F0A7C51" w14:textId="77777777" w:rsidR="00312FD5" w:rsidRPr="00B34509" w:rsidRDefault="00312FD5" w:rsidP="00B7424E">
            <w:pPr>
              <w:rPr>
                <w:b/>
                <w:lang w:val="en-US"/>
              </w:rPr>
            </w:pPr>
            <w:r w:rsidRPr="00B34509">
              <w:rPr>
                <w:b/>
                <w:lang w:val="en-US"/>
              </w:rPr>
              <w:t>Sound and dialogue</w:t>
            </w:r>
          </w:p>
        </w:tc>
        <w:tc>
          <w:tcPr>
            <w:tcW w:w="1641" w:type="dxa"/>
          </w:tcPr>
          <w:p w14:paraId="40500A2A" w14:textId="77777777" w:rsidR="00312FD5" w:rsidRPr="00B34509" w:rsidRDefault="00312FD5" w:rsidP="00B7424E">
            <w:pPr>
              <w:rPr>
                <w:b/>
                <w:lang w:val="en-US"/>
              </w:rPr>
            </w:pPr>
            <w:r w:rsidRPr="00B34509">
              <w:rPr>
                <w:b/>
                <w:lang w:val="en-US"/>
              </w:rPr>
              <w:t>Shot types, camera angles</w:t>
            </w:r>
          </w:p>
        </w:tc>
        <w:tc>
          <w:tcPr>
            <w:tcW w:w="1641" w:type="dxa"/>
          </w:tcPr>
          <w:p w14:paraId="59A2C5D2" w14:textId="77777777" w:rsidR="00312FD5" w:rsidRPr="00B34509" w:rsidRDefault="00312FD5" w:rsidP="00B7424E">
            <w:pPr>
              <w:rPr>
                <w:b/>
                <w:lang w:val="en-US"/>
              </w:rPr>
            </w:pPr>
            <w:r w:rsidRPr="00B34509">
              <w:rPr>
                <w:b/>
                <w:lang w:val="en-US"/>
              </w:rPr>
              <w:t>Editing: pace, rhythm</w:t>
            </w:r>
          </w:p>
        </w:tc>
        <w:tc>
          <w:tcPr>
            <w:tcW w:w="1642" w:type="dxa"/>
          </w:tcPr>
          <w:p w14:paraId="548BFDF4" w14:textId="77777777" w:rsidR="00312FD5" w:rsidRPr="00B34509" w:rsidRDefault="00312FD5" w:rsidP="00B7424E">
            <w:pPr>
              <w:rPr>
                <w:b/>
                <w:lang w:val="en-US"/>
              </w:rPr>
            </w:pPr>
            <w:r w:rsidRPr="00B34509">
              <w:rPr>
                <w:b/>
                <w:lang w:val="en-US"/>
              </w:rPr>
              <w:t xml:space="preserve">Style and tone </w:t>
            </w:r>
          </w:p>
        </w:tc>
      </w:tr>
      <w:tr w:rsidR="00312FD5" w:rsidRPr="007553AF" w14:paraId="290ACFCE" w14:textId="77777777" w:rsidTr="00CF1AB4">
        <w:trPr>
          <w:trHeight w:val="1973"/>
        </w:trPr>
        <w:tc>
          <w:tcPr>
            <w:tcW w:w="1641" w:type="dxa"/>
          </w:tcPr>
          <w:p w14:paraId="4F7053A4" w14:textId="77777777" w:rsidR="00312FD5" w:rsidRPr="007553AF" w:rsidRDefault="00312FD5" w:rsidP="00B7424E">
            <w:pPr>
              <w:rPr>
                <w:lang w:val="en-US"/>
              </w:rPr>
            </w:pPr>
            <w:r w:rsidRPr="007553AF">
              <w:rPr>
                <w:lang w:val="en-US"/>
              </w:rPr>
              <w:t xml:space="preserve">11-14 runners up: The Joseph </w:t>
            </w:r>
            <w:proofErr w:type="spellStart"/>
            <w:r w:rsidRPr="007553AF">
              <w:rPr>
                <w:lang w:val="en-US"/>
              </w:rPr>
              <w:t>Rowntree</w:t>
            </w:r>
            <w:proofErr w:type="spellEnd"/>
            <w:r w:rsidRPr="007553AF">
              <w:rPr>
                <w:lang w:val="en-US"/>
              </w:rPr>
              <w:t xml:space="preserve"> School</w:t>
            </w:r>
          </w:p>
        </w:tc>
        <w:tc>
          <w:tcPr>
            <w:tcW w:w="1641" w:type="dxa"/>
          </w:tcPr>
          <w:p w14:paraId="23459BD6" w14:textId="77777777" w:rsidR="00312FD5" w:rsidRPr="007553AF" w:rsidRDefault="00312FD5" w:rsidP="00B7424E">
            <w:pPr>
              <w:rPr>
                <w:lang w:val="en-US"/>
              </w:rPr>
            </w:pPr>
          </w:p>
        </w:tc>
        <w:tc>
          <w:tcPr>
            <w:tcW w:w="1642" w:type="dxa"/>
          </w:tcPr>
          <w:p w14:paraId="407831BD" w14:textId="77777777" w:rsidR="00312FD5" w:rsidRPr="007553AF" w:rsidRDefault="00312FD5" w:rsidP="00B7424E">
            <w:pPr>
              <w:rPr>
                <w:lang w:val="en-US"/>
              </w:rPr>
            </w:pPr>
          </w:p>
        </w:tc>
        <w:tc>
          <w:tcPr>
            <w:tcW w:w="1641" w:type="dxa"/>
          </w:tcPr>
          <w:p w14:paraId="5E19070F" w14:textId="77777777" w:rsidR="00312FD5" w:rsidRPr="007553AF" w:rsidRDefault="00312FD5" w:rsidP="00B7424E">
            <w:pPr>
              <w:rPr>
                <w:lang w:val="en-US"/>
              </w:rPr>
            </w:pPr>
          </w:p>
        </w:tc>
        <w:tc>
          <w:tcPr>
            <w:tcW w:w="1641" w:type="dxa"/>
          </w:tcPr>
          <w:p w14:paraId="0130BDC5" w14:textId="77777777" w:rsidR="00312FD5" w:rsidRPr="007553AF" w:rsidRDefault="00312FD5" w:rsidP="00B7424E">
            <w:pPr>
              <w:rPr>
                <w:lang w:val="en-US"/>
              </w:rPr>
            </w:pPr>
          </w:p>
        </w:tc>
        <w:tc>
          <w:tcPr>
            <w:tcW w:w="1642" w:type="dxa"/>
          </w:tcPr>
          <w:p w14:paraId="45ECD095" w14:textId="77777777" w:rsidR="00312FD5" w:rsidRPr="007553AF" w:rsidRDefault="00312FD5" w:rsidP="00B7424E">
            <w:pPr>
              <w:rPr>
                <w:lang w:val="en-US"/>
              </w:rPr>
            </w:pPr>
          </w:p>
        </w:tc>
      </w:tr>
      <w:tr w:rsidR="00312FD5" w:rsidRPr="007553AF" w14:paraId="146AE615" w14:textId="77777777" w:rsidTr="00CF1AB4">
        <w:trPr>
          <w:trHeight w:val="1973"/>
        </w:trPr>
        <w:tc>
          <w:tcPr>
            <w:tcW w:w="1641" w:type="dxa"/>
          </w:tcPr>
          <w:p w14:paraId="1ED2D174" w14:textId="77777777" w:rsidR="00312FD5" w:rsidRPr="007553AF" w:rsidRDefault="00312FD5" w:rsidP="00B7424E">
            <w:pPr>
              <w:rPr>
                <w:lang w:val="en-US"/>
              </w:rPr>
            </w:pPr>
            <w:r w:rsidRPr="007553AF">
              <w:rPr>
                <w:lang w:val="en-US"/>
              </w:rPr>
              <w:t>11-14 winners: St Matthew Academy</w:t>
            </w:r>
          </w:p>
        </w:tc>
        <w:tc>
          <w:tcPr>
            <w:tcW w:w="1641" w:type="dxa"/>
          </w:tcPr>
          <w:p w14:paraId="18BA0AC9" w14:textId="77777777" w:rsidR="00312FD5" w:rsidRPr="007553AF" w:rsidRDefault="00312FD5" w:rsidP="00B7424E">
            <w:pPr>
              <w:rPr>
                <w:lang w:val="en-US"/>
              </w:rPr>
            </w:pPr>
          </w:p>
        </w:tc>
        <w:tc>
          <w:tcPr>
            <w:tcW w:w="1642" w:type="dxa"/>
          </w:tcPr>
          <w:p w14:paraId="343C8AFA" w14:textId="77777777" w:rsidR="00312FD5" w:rsidRPr="007553AF" w:rsidRDefault="00312FD5" w:rsidP="00B7424E">
            <w:pPr>
              <w:rPr>
                <w:lang w:val="en-US"/>
              </w:rPr>
            </w:pPr>
          </w:p>
        </w:tc>
        <w:tc>
          <w:tcPr>
            <w:tcW w:w="1641" w:type="dxa"/>
          </w:tcPr>
          <w:p w14:paraId="11AC5704" w14:textId="77777777" w:rsidR="00312FD5" w:rsidRPr="007553AF" w:rsidRDefault="00312FD5" w:rsidP="00B7424E">
            <w:pPr>
              <w:rPr>
                <w:lang w:val="en-US"/>
              </w:rPr>
            </w:pPr>
          </w:p>
        </w:tc>
        <w:tc>
          <w:tcPr>
            <w:tcW w:w="1641" w:type="dxa"/>
          </w:tcPr>
          <w:p w14:paraId="1B92DECA" w14:textId="77777777" w:rsidR="00312FD5" w:rsidRPr="007553AF" w:rsidRDefault="00312FD5" w:rsidP="00B7424E">
            <w:pPr>
              <w:rPr>
                <w:lang w:val="en-US"/>
              </w:rPr>
            </w:pPr>
          </w:p>
        </w:tc>
        <w:tc>
          <w:tcPr>
            <w:tcW w:w="1642" w:type="dxa"/>
          </w:tcPr>
          <w:p w14:paraId="6C79B6E8" w14:textId="77777777" w:rsidR="00312FD5" w:rsidRPr="007553AF" w:rsidRDefault="00312FD5" w:rsidP="00B7424E">
            <w:pPr>
              <w:rPr>
                <w:lang w:val="en-US"/>
              </w:rPr>
            </w:pPr>
          </w:p>
        </w:tc>
      </w:tr>
      <w:tr w:rsidR="00312FD5" w:rsidRPr="007553AF" w14:paraId="2A9E320B" w14:textId="77777777" w:rsidTr="00CF1AB4">
        <w:trPr>
          <w:trHeight w:val="1973"/>
        </w:trPr>
        <w:tc>
          <w:tcPr>
            <w:tcW w:w="1641" w:type="dxa"/>
          </w:tcPr>
          <w:p w14:paraId="64097A96" w14:textId="77777777" w:rsidR="00312FD5" w:rsidRPr="007553AF" w:rsidRDefault="00312FD5" w:rsidP="00B7424E">
            <w:pPr>
              <w:rPr>
                <w:lang w:val="en-US"/>
              </w:rPr>
            </w:pPr>
            <w:r w:rsidRPr="007553AF">
              <w:rPr>
                <w:lang w:val="en-US"/>
              </w:rPr>
              <w:t>15-19 runners up: John Ruskin college</w:t>
            </w:r>
          </w:p>
        </w:tc>
        <w:tc>
          <w:tcPr>
            <w:tcW w:w="1641" w:type="dxa"/>
          </w:tcPr>
          <w:p w14:paraId="5AB0A6DB" w14:textId="77777777" w:rsidR="00312FD5" w:rsidRPr="007553AF" w:rsidRDefault="00312FD5" w:rsidP="00B7424E">
            <w:pPr>
              <w:rPr>
                <w:lang w:val="en-US"/>
              </w:rPr>
            </w:pPr>
          </w:p>
        </w:tc>
        <w:tc>
          <w:tcPr>
            <w:tcW w:w="1642" w:type="dxa"/>
          </w:tcPr>
          <w:p w14:paraId="45FDFBA5" w14:textId="77777777" w:rsidR="00312FD5" w:rsidRPr="007553AF" w:rsidRDefault="00312FD5" w:rsidP="00B7424E">
            <w:pPr>
              <w:rPr>
                <w:lang w:val="en-US"/>
              </w:rPr>
            </w:pPr>
          </w:p>
        </w:tc>
        <w:tc>
          <w:tcPr>
            <w:tcW w:w="1641" w:type="dxa"/>
          </w:tcPr>
          <w:p w14:paraId="3BABCBD9" w14:textId="77777777" w:rsidR="00312FD5" w:rsidRPr="007553AF" w:rsidRDefault="00312FD5" w:rsidP="00B7424E">
            <w:pPr>
              <w:rPr>
                <w:lang w:val="en-US"/>
              </w:rPr>
            </w:pPr>
          </w:p>
        </w:tc>
        <w:tc>
          <w:tcPr>
            <w:tcW w:w="1641" w:type="dxa"/>
          </w:tcPr>
          <w:p w14:paraId="48B814AE" w14:textId="77777777" w:rsidR="00312FD5" w:rsidRPr="007553AF" w:rsidRDefault="00312FD5" w:rsidP="00B7424E">
            <w:pPr>
              <w:rPr>
                <w:lang w:val="en-US"/>
              </w:rPr>
            </w:pPr>
          </w:p>
        </w:tc>
        <w:tc>
          <w:tcPr>
            <w:tcW w:w="1642" w:type="dxa"/>
          </w:tcPr>
          <w:p w14:paraId="58FE30AD" w14:textId="77777777" w:rsidR="00312FD5" w:rsidRPr="007553AF" w:rsidRDefault="00312FD5" w:rsidP="00B7424E">
            <w:pPr>
              <w:rPr>
                <w:lang w:val="en-US"/>
              </w:rPr>
            </w:pPr>
          </w:p>
        </w:tc>
      </w:tr>
      <w:tr w:rsidR="00312FD5" w:rsidRPr="007553AF" w14:paraId="05FF189D" w14:textId="77777777" w:rsidTr="00CF1AB4">
        <w:trPr>
          <w:trHeight w:val="1973"/>
        </w:trPr>
        <w:tc>
          <w:tcPr>
            <w:tcW w:w="1641" w:type="dxa"/>
          </w:tcPr>
          <w:p w14:paraId="11F297A1" w14:textId="77777777" w:rsidR="00312FD5" w:rsidRPr="007553AF" w:rsidRDefault="00312FD5" w:rsidP="00B7424E">
            <w:pPr>
              <w:rPr>
                <w:lang w:val="en-US"/>
              </w:rPr>
            </w:pPr>
            <w:r w:rsidRPr="007553AF">
              <w:rPr>
                <w:lang w:val="en-US"/>
              </w:rPr>
              <w:t xml:space="preserve">15-19 winners: University Academy Birkenhead </w:t>
            </w:r>
          </w:p>
        </w:tc>
        <w:tc>
          <w:tcPr>
            <w:tcW w:w="1641" w:type="dxa"/>
          </w:tcPr>
          <w:p w14:paraId="22AFC7D8" w14:textId="77777777" w:rsidR="00312FD5" w:rsidRPr="007553AF" w:rsidRDefault="00312FD5" w:rsidP="00B7424E">
            <w:pPr>
              <w:rPr>
                <w:lang w:val="en-US"/>
              </w:rPr>
            </w:pPr>
          </w:p>
        </w:tc>
        <w:tc>
          <w:tcPr>
            <w:tcW w:w="1642" w:type="dxa"/>
          </w:tcPr>
          <w:p w14:paraId="4C926077" w14:textId="77777777" w:rsidR="00312FD5" w:rsidRPr="007553AF" w:rsidRDefault="00312FD5" w:rsidP="00B7424E">
            <w:pPr>
              <w:rPr>
                <w:lang w:val="en-US"/>
              </w:rPr>
            </w:pPr>
          </w:p>
        </w:tc>
        <w:tc>
          <w:tcPr>
            <w:tcW w:w="1641" w:type="dxa"/>
          </w:tcPr>
          <w:p w14:paraId="268B9B82" w14:textId="77777777" w:rsidR="00312FD5" w:rsidRPr="007553AF" w:rsidRDefault="00312FD5" w:rsidP="00B7424E">
            <w:pPr>
              <w:rPr>
                <w:lang w:val="en-US"/>
              </w:rPr>
            </w:pPr>
          </w:p>
        </w:tc>
        <w:tc>
          <w:tcPr>
            <w:tcW w:w="1641" w:type="dxa"/>
          </w:tcPr>
          <w:p w14:paraId="54D9A1BE" w14:textId="77777777" w:rsidR="00312FD5" w:rsidRPr="007553AF" w:rsidRDefault="00312FD5" w:rsidP="00B7424E">
            <w:pPr>
              <w:rPr>
                <w:lang w:val="en-US"/>
              </w:rPr>
            </w:pPr>
          </w:p>
        </w:tc>
        <w:tc>
          <w:tcPr>
            <w:tcW w:w="1642" w:type="dxa"/>
          </w:tcPr>
          <w:p w14:paraId="3C1ED5DB" w14:textId="77777777" w:rsidR="00312FD5" w:rsidRPr="007553AF" w:rsidRDefault="00312FD5" w:rsidP="00B7424E">
            <w:pPr>
              <w:rPr>
                <w:lang w:val="en-US"/>
              </w:rPr>
            </w:pPr>
          </w:p>
        </w:tc>
      </w:tr>
    </w:tbl>
    <w:p w14:paraId="266001A6" w14:textId="77777777" w:rsidR="00312FD5" w:rsidRPr="007553AF" w:rsidRDefault="00312FD5" w:rsidP="00B7424E">
      <w:pPr>
        <w:rPr>
          <w:lang w:val="en-US"/>
        </w:rPr>
      </w:pPr>
    </w:p>
    <w:p w14:paraId="4C2C0323" w14:textId="77777777" w:rsidR="00312FD5" w:rsidRPr="00CF07AC" w:rsidRDefault="00312FD5" w:rsidP="00B7424E">
      <w:pPr>
        <w:pStyle w:val="ListParagraph"/>
        <w:numPr>
          <w:ilvl w:val="0"/>
          <w:numId w:val="11"/>
        </w:numPr>
      </w:pPr>
      <w:r w:rsidRPr="00CF07AC">
        <w:t xml:space="preserve">Having looked closely at these campaigns, what do you want yours to achieve? </w:t>
      </w:r>
    </w:p>
    <w:p w14:paraId="740E1E05" w14:textId="44430BBC" w:rsidR="00CF1AB4" w:rsidRDefault="00312FD5" w:rsidP="00CF1AB4">
      <w:pPr>
        <w:pStyle w:val="ListParagraph"/>
        <w:numPr>
          <w:ilvl w:val="0"/>
          <w:numId w:val="11"/>
        </w:numPr>
      </w:pPr>
      <w:r w:rsidRPr="00CF07AC">
        <w:t xml:space="preserve">Use a similar grid to come up with a number of initial ideas for your own campaign. Pitch them to other people in your class and </w:t>
      </w:r>
      <w:proofErr w:type="gramStart"/>
      <w:r w:rsidRPr="00CF07AC">
        <w:t>see which you think</w:t>
      </w:r>
      <w:proofErr w:type="gramEnd"/>
      <w:r w:rsidRPr="00CF07AC">
        <w:t xml:space="preserve"> is going to be most effective. Remember to</w:t>
      </w:r>
      <w:r w:rsidR="00CF1AB4">
        <w:t xml:space="preserve"> refer carefully to the brief.</w:t>
      </w:r>
    </w:p>
    <w:p w14:paraId="5D7D376D" w14:textId="52B05CAF" w:rsidR="00CF1AB4" w:rsidRDefault="00CF1AB4" w:rsidP="00CF1AB4">
      <w:pPr>
        <w:pStyle w:val="Heading1"/>
      </w:pPr>
      <w:r>
        <w:lastRenderedPageBreak/>
        <w:t>STORYBOARD TEMPLATE</w:t>
      </w:r>
    </w:p>
    <w:p w14:paraId="27C445F0" w14:textId="575AA2FA" w:rsidR="00CF1AB4" w:rsidRDefault="00CF1AB4">
      <w:pPr>
        <w:suppressAutoHyphens w:val="0"/>
        <w:spacing w:line="240" w:lineRule="auto"/>
        <w:rPr>
          <w:rFonts w:ascii="Arial" w:hAnsi="Arial"/>
          <w:b/>
          <w:bCs/>
          <w:caps/>
          <w:kern w:val="24"/>
          <w:sz w:val="36"/>
          <w:szCs w:val="48"/>
          <w:shd w:val="clear" w:color="auto" w:fill="26A69F"/>
        </w:rPr>
      </w:pPr>
      <w:r>
        <w:rPr>
          <w:rFonts w:ascii="Arial" w:hAnsi="Arial"/>
          <w:b/>
          <w:bCs/>
          <w:caps/>
          <w:noProof/>
          <w:kern w:val="24"/>
          <w:sz w:val="36"/>
          <w:szCs w:val="48"/>
          <w:lang w:val="en-US" w:eastAsia="en-US"/>
        </w:rPr>
        <mc:AlternateContent>
          <mc:Choice Requires="wpg">
            <w:drawing>
              <wp:anchor distT="0" distB="0" distL="114300" distR="114300" simplePos="0" relativeHeight="251665408" behindDoc="0" locked="0" layoutInCell="1" allowOverlap="1" wp14:anchorId="4B2B3D8A" wp14:editId="13EDA9AD">
                <wp:simplePos x="0" y="0"/>
                <wp:positionH relativeFrom="column">
                  <wp:posOffset>0</wp:posOffset>
                </wp:positionH>
                <wp:positionV relativeFrom="paragraph">
                  <wp:posOffset>156845</wp:posOffset>
                </wp:positionV>
                <wp:extent cx="2987675" cy="7628890"/>
                <wp:effectExtent l="0" t="0" r="34925" b="16510"/>
                <wp:wrapSquare wrapText="bothSides"/>
                <wp:docPr id="5" name="Group 5"/>
                <wp:cNvGraphicFramePr/>
                <a:graphic xmlns:a="http://schemas.openxmlformats.org/drawingml/2006/main">
                  <a:graphicData uri="http://schemas.microsoft.com/office/word/2010/wordprocessingGroup">
                    <wpg:wgp>
                      <wpg:cNvGrpSpPr/>
                      <wpg:grpSpPr>
                        <a:xfrm>
                          <a:off x="0" y="0"/>
                          <a:ext cx="2987675" cy="7628890"/>
                          <a:chOff x="0" y="0"/>
                          <a:chExt cx="2987675" cy="7628890"/>
                        </a:xfrm>
                      </wpg:grpSpPr>
                      <wps:wsp>
                        <wps:cNvPr id="1" name="Text Box 1"/>
                        <wps:cNvSpPr txBox="1"/>
                        <wps:spPr>
                          <a:xfrm>
                            <a:off x="0" y="0"/>
                            <a:ext cx="2987675" cy="1799590"/>
                          </a:xfrm>
                          <a:prstGeom prst="rect">
                            <a:avLst/>
                          </a:prstGeom>
                          <a:ln w="6350"/>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ED798FA" w14:textId="77777777" w:rsidR="00CF1AB4" w:rsidRPr="00CF1AB4" w:rsidRDefault="00CF1AB4">
                              <w:pPr>
                                <w:rPr>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1943100"/>
                            <a:ext cx="2987675" cy="1799590"/>
                          </a:xfrm>
                          <a:prstGeom prst="rect">
                            <a:avLst/>
                          </a:prstGeom>
                          <a:ln w="6350"/>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D523EFF" w14:textId="77777777" w:rsidR="00CF1AB4" w:rsidRPr="00CF1AB4" w:rsidRDefault="00CF1AB4" w:rsidP="00CF1AB4">
                              <w:pPr>
                                <w:rPr>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3886200"/>
                            <a:ext cx="2987675" cy="1799590"/>
                          </a:xfrm>
                          <a:prstGeom prst="rect">
                            <a:avLst/>
                          </a:prstGeom>
                          <a:ln w="6350"/>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214C0D0" w14:textId="77777777" w:rsidR="00CF1AB4" w:rsidRPr="00CF1AB4" w:rsidRDefault="00CF1AB4" w:rsidP="00CF1AB4">
                              <w:pPr>
                                <w:rPr>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5829300"/>
                            <a:ext cx="2987675" cy="1799590"/>
                          </a:xfrm>
                          <a:prstGeom prst="rect">
                            <a:avLst/>
                          </a:prstGeom>
                          <a:ln w="6350"/>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4F05FDE" w14:textId="77777777" w:rsidR="00CF1AB4" w:rsidRPr="00CF1AB4" w:rsidRDefault="00CF1AB4" w:rsidP="00CF1AB4">
                              <w:pPr>
                                <w:rPr>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margin-left:0;margin-top:12.35pt;width:235.25pt;height:600.7pt;z-index:251665408" coordsize="2987675,7628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NNcZ4DAAAvFAAADgAAAGRycy9lMm9Eb2MueG1s7Fhbb9MwFH5H4j9Yfu9yaXpJtAyFjk5IE0xs&#10;iGfPddqIxDa2u2Qg/jvHzmVjnbhsEg8oL6kv5+Lz+Zyvto9fNVWJbpjSheApDo58jBinYlPwbYo/&#10;Xq0nS4y0IXxDSsFZim+Zxq9OXr44rmXCQrET5YYpBEa4TmqZ4p0xMvE8TXesIvpISMZhMheqIga6&#10;auttFKnBelV6oe/PvVqojVSCMq1h9LSdxCfOfp4zat7nuWYGlSmGtRn3Ve57bb/eyTFJtorIXUG7&#10;ZZAnrKIiBQeng6lTYgjaq+LAVFVQJbTIzREVlSfyvKDMxQDRBP6DaM6U2EsXyzapt3KACaB9gNOT&#10;zdJ3NxcKFZsUzzDipIItcl7RzEJTy20CEmdKXsoL1Q1s256NtslVZX8hDtQ4UG8HUFljEIXBMF4u&#10;5guwTmFuMQ+Xy7iDne5gbw706O7NbzS93rFn1zcsp5aQQvoOJf08lC53RDIHvrYYdCgFPUpXNr7X&#10;okFBC5QTsigh08Aw1EI/rmHwSWAFizietWANIZNEKm3OmKiQbaRYQYq7zCM359rAFoFoL2K9lhzV&#10;KZ5PZx3osGyQszM2AJei31azRZgtZvFkns2CSRT4y0mW+eHkdJ35mR+tV3H0+js4qUgQJTUUi4RS&#10;swBAoOuSbLvEtNN/hnlF6E91HASeq6B2+WDYhdEvFbZZJy2KrmVuS9aG9oHlkLs2yRwEjjXYqlTo&#10;hkC9bz67PQBASg6SViUvynJQCh5TKk2v1Mk6qByTDIr+Y4p33lgv7TwKbgbFquBC/Vo5b+UBgHux&#10;2qZprhtXgTq5FptbSDQlWjrTkq4LSIZzos0FUcBfwHTAyeY9fPJSwP6LroXRTqivj41bedg8mMXI&#10;bnGK9Zc9UQyj8i2HUoqDKLIE6joRJAx01P2Z6/szfF+tBGwBlAuszjWtvCn7Zq5E9QmoO7NeYYpw&#10;Cr5TbPrmyrQsDdRPWZY5IaBMScw5v5TUmrbw2lS/aj4RJbt6MJA170RfvCR5UBatrNXkItsbkReu&#10;ZizALaod8EAklv7+AaOEB4wS9swBtPP3jBLE0TTw76r9kIRHXmkpcOSVnlfcAWD4wxrp5T+il+kB&#10;vUyfRS/T5XIOB29roz1CHJzxRnoZ6aU9ov1EL8O/2kgv/xG9RAf0Ej2LXmbLMJ6O9OJeN8Zb0XCB&#10;++WtyJ1ehn+1kV7+Db24xxd4lXJX9e4FzT573e+7y9TdO9/JDwAAAP//AwBQSwMEFAAGAAgAAAAh&#10;AHLyws7fAAAACAEAAA8AAABkcnMvZG93bnJldi54bWxMj09Lw0AUxO+C32F5gje7SewfidmUUtRT&#10;EWwF8faavCah2bchu03Sb+/zpMdhhpnfZOvJtmqg3jeODcSzCBRx4cqGKwOfh9eHJ1A+IJfYOiYD&#10;V/Kwzm9vMkxLN/IHDftQKSlhn6KBOoQu1doXNVn0M9cRi3dyvcUgsq902eMo5bbVSRQttcWGZaHG&#10;jrY1Fef9xRp4G3HcPMYvw+582l6/D4v3r11MxtzfTZtnUIGm8BeGX3xBh1yYju7CpVetATkSDCTz&#10;FShx56toAeoosSRZxqDzTP8/kP8AAAD//wMAUEsBAi0AFAAGAAgAAAAhAOSZw8D7AAAA4QEAABMA&#10;AAAAAAAAAAAAAAAAAAAAAFtDb250ZW50X1R5cGVzXS54bWxQSwECLQAUAAYACAAAACEAI7Jq4dcA&#10;AACUAQAACwAAAAAAAAAAAAAAAAAsAQAAX3JlbHMvLnJlbHNQSwECLQAUAAYACAAAACEA2gNNcZ4D&#10;AAAvFAAADgAAAAAAAAAAAAAAAAAsAgAAZHJzL2Uyb0RvYy54bWxQSwECLQAUAAYACAAAACEAcvLC&#10;zt8AAAAIAQAADwAAAAAAAAAAAAAAAAD2BQAAZHJzL2Rvd25yZXYueG1sUEsFBgAAAAAEAAQA8wAA&#10;AAIHAAAAAA==&#10;">
                <v:shapetype id="_x0000_t202" coordsize="21600,21600" o:spt="202" path="m0,0l0,21600,21600,21600,21600,0xe">
                  <v:stroke joinstyle="miter"/>
                  <v:path gradientshapeok="t" o:connecttype="rect"/>
                </v:shapetype>
                <v:shape id="Text Box 1" o:spid="_x0000_s1027" type="#_x0000_t202" style="position:absolute;width:2987675;height:1799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59xewAAA&#10;ANoAAAAPAAAAZHJzL2Rvd25yZXYueG1sRE9La8JAEL4X+h+WKXirmz4IEl1DaBG0PYhR70N2zAaz&#10;syG7TdJ/3xUKnoaP7zmrfLKtGKj3jWMFL/MEBHHldMO1gtNx87wA4QOyxtYxKfglD/n68WGFmXYj&#10;H2goQy1iCPsMFZgQukxKXxmy6OeuI47cxfUWQ4R9LXWPYwy3rXxNklRabDg2GOzow1B1LX+sgv33&#10;V7NJqajM7pPCe5ry9nx9U2r2NBVLEIGmcBf/u7c6zofbK7cr1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59xewAAAANoAAAAPAAAAAAAAAAAAAAAAAJcCAABkcnMvZG93bnJl&#10;di54bWxQSwUGAAAAAAQABAD1AAAAhAMAAAAA&#10;" fillcolor="white [3201]" strokecolor="black [3200]" strokeweight=".5pt">
                  <v:textbox>
                    <w:txbxContent>
                      <w:p w14:paraId="4ED798FA" w14:textId="77777777" w:rsidR="00CF1AB4" w:rsidRPr="00CF1AB4" w:rsidRDefault="00CF1AB4">
                        <w:pPr>
                          <w:rPr>
                            <w14:textOutline w14:w="6350" w14:cap="rnd" w14:cmpd="sng" w14:algn="ctr">
                              <w14:solidFill>
                                <w14:srgbClr w14:val="000000"/>
                              </w14:solidFill>
                              <w14:prstDash w14:val="solid"/>
                              <w14:bevel/>
                            </w14:textOutline>
                          </w:rPr>
                        </w:pPr>
                      </w:p>
                    </w:txbxContent>
                  </v:textbox>
                </v:shape>
                <v:shape id="Text Box 2" o:spid="_x0000_s1028" type="#_x0000_t202" style="position:absolute;top:1943100;width:2987675;height:1799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NUIpwQAA&#10;ANoAAAAPAAAAZHJzL2Rvd25yZXYueG1sRI9Bi8IwFITvgv8hPMGbpupSpGsUUQRXD2LdvT+at02x&#10;eSlN1O6/NwuCx2FmvmEWq87W4k6trxwrmIwTEMSF0xWXCr4vu9EchA/IGmvHpOCPPKyW/d4CM+0e&#10;fKZ7HkoRIewzVGBCaDIpfWHIoh+7hjh6v661GKJsS6lbfES4reU0SVJpseK4YLChjaHimt+sgtPx&#10;UO1SWhfma0vhI015/3OdKTUcdOtPEIG68A6/2nutYAr/V+INkM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jVCKcEAAADaAAAADwAAAAAAAAAAAAAAAACXAgAAZHJzL2Rvd25y&#10;ZXYueG1sUEsFBgAAAAAEAAQA9QAAAIUDAAAAAA==&#10;" fillcolor="white [3201]" strokecolor="black [3200]" strokeweight=".5pt">
                  <v:textbox>
                    <w:txbxContent>
                      <w:p w14:paraId="2D523EFF" w14:textId="77777777" w:rsidR="00CF1AB4" w:rsidRPr="00CF1AB4" w:rsidRDefault="00CF1AB4" w:rsidP="00CF1AB4">
                        <w:pPr>
                          <w:rPr>
                            <w14:textOutline w14:w="6350" w14:cap="rnd" w14:cmpd="sng" w14:algn="ctr">
                              <w14:solidFill>
                                <w14:srgbClr w14:val="000000"/>
                              </w14:solidFill>
                              <w14:prstDash w14:val="solid"/>
                              <w14:bevel/>
                            </w14:textOutline>
                          </w:rPr>
                        </w:pPr>
                      </w:p>
                    </w:txbxContent>
                  </v:textbox>
                </v:shape>
                <v:shape id="Text Box 3" o:spid="_x0000_s1029" type="#_x0000_t202" style="position:absolute;top:3886200;width:2987675;height:1799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eeywgAA&#10;ANoAAAAPAAAAZHJzL2Rvd25yZXYueG1sRI/NasMwEITvhb6D2EJujdw6mOBEMaYlkLSHkr/7Ym0s&#10;E2tlLMVx3r4KFHocZuYbZlmMthUD9b5xrOBtmoAgrpxuuFZwPKxf5yB8QNbYOiYFd/JQrJ6flphr&#10;d+MdDftQiwhhn6MCE0KXS+krQxb91HXE0Tu73mKIsq+l7vEW4baV70mSSYsNxwWDHX0Yqi77q1Xw&#10;8/3VrDMqK7P9pDDLMt6cLqlSk5exXIAINIb/8F97oxWk8LgSb4Bc/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557LCAAAA2gAAAA8AAAAAAAAAAAAAAAAAlwIAAGRycy9kb3du&#10;cmV2LnhtbFBLBQYAAAAABAAEAPUAAACGAwAAAAA=&#10;" fillcolor="white [3201]" strokecolor="black [3200]" strokeweight=".5pt">
                  <v:textbox>
                    <w:txbxContent>
                      <w:p w14:paraId="7214C0D0" w14:textId="77777777" w:rsidR="00CF1AB4" w:rsidRPr="00CF1AB4" w:rsidRDefault="00CF1AB4" w:rsidP="00CF1AB4">
                        <w:pPr>
                          <w:rPr>
                            <w14:textOutline w14:w="6350" w14:cap="rnd" w14:cmpd="sng" w14:algn="ctr">
                              <w14:solidFill>
                                <w14:srgbClr w14:val="000000"/>
                              </w14:solidFill>
                              <w14:prstDash w14:val="solid"/>
                              <w14:bevel/>
                            </w14:textOutline>
                          </w:rPr>
                        </w:pPr>
                      </w:p>
                    </w:txbxContent>
                  </v:textbox>
                </v:shape>
                <v:shape id="Text Box 4" o:spid="_x0000_s1030" type="#_x0000_t202" style="position:absolute;top:5829300;width:2987675;height:1799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kH/GwgAA&#10;ANoAAAAPAAAAZHJzL2Rvd25yZXYueG1sRI9Ba8JAFITvhf6H5RW81U1bCRJdQ2gRtD2IUe+P7DMb&#10;zL4N2W2S/vtuoeBxmJlvmHU+2VYM1PvGsYKXeQKCuHK64VrB+bR9XoLwAVlj65gU/JCHfPP4sMZM&#10;u5GPNJShFhHCPkMFJoQuk9JXhiz6ueuIo3d1vcUQZV9L3eMY4baVr0mSSosNxwWDHb0bqm7lt1Vw&#10;+PpstikVldl/UFikKe8utzelZk9TsQIRaAr38H97pxUs4O9KvAFy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aQf8bCAAAA2gAAAA8AAAAAAAAAAAAAAAAAlwIAAGRycy9kb3du&#10;cmV2LnhtbFBLBQYAAAAABAAEAPUAAACGAwAAAAA=&#10;" fillcolor="white [3201]" strokecolor="black [3200]" strokeweight=".5pt">
                  <v:textbox>
                    <w:txbxContent>
                      <w:p w14:paraId="54F05FDE" w14:textId="77777777" w:rsidR="00CF1AB4" w:rsidRPr="00CF1AB4" w:rsidRDefault="00CF1AB4" w:rsidP="00CF1AB4">
                        <w:pPr>
                          <w:rPr>
                            <w14:textOutline w14:w="6350" w14:cap="rnd" w14:cmpd="sng" w14:algn="ctr">
                              <w14:solidFill>
                                <w14:srgbClr w14:val="000000"/>
                              </w14:solidFill>
                              <w14:prstDash w14:val="solid"/>
                              <w14:bevel/>
                            </w14:textOutline>
                          </w:rPr>
                        </w:pPr>
                      </w:p>
                    </w:txbxContent>
                  </v:textbox>
                </v:shape>
                <w10:wrap type="square"/>
              </v:group>
            </w:pict>
          </mc:Fallback>
        </mc:AlternateContent>
      </w:r>
    </w:p>
    <w:p w14:paraId="0B22C48F" w14:textId="3CE8167F" w:rsidR="00CF1AB4" w:rsidRDefault="00CF1AB4">
      <w:pPr>
        <w:suppressAutoHyphens w:val="0"/>
        <w:spacing w:line="240" w:lineRule="auto"/>
        <w:rPr>
          <w:rFonts w:ascii="Arial" w:hAnsi="Arial"/>
          <w:b/>
          <w:bCs/>
          <w:caps/>
          <w:kern w:val="24"/>
          <w:sz w:val="36"/>
          <w:szCs w:val="48"/>
          <w:shd w:val="clear" w:color="auto" w:fill="26A69F"/>
        </w:rPr>
      </w:pPr>
      <w:r>
        <w:rPr>
          <w:noProof/>
          <w:lang w:val="en-US" w:eastAsia="en-US"/>
        </w:rPr>
        <mc:AlternateContent>
          <mc:Choice Requires="wpg">
            <w:drawing>
              <wp:anchor distT="0" distB="0" distL="114300" distR="114300" simplePos="0" relativeHeight="251678720" behindDoc="0" locked="0" layoutInCell="1" allowOverlap="1" wp14:anchorId="2EB3E3E0" wp14:editId="453A3607">
                <wp:simplePos x="0" y="0"/>
                <wp:positionH relativeFrom="column">
                  <wp:posOffset>292100</wp:posOffset>
                </wp:positionH>
                <wp:positionV relativeFrom="paragraph">
                  <wp:posOffset>5951855</wp:posOffset>
                </wp:positionV>
                <wp:extent cx="2743200" cy="1371600"/>
                <wp:effectExtent l="0" t="0" r="25400" b="25400"/>
                <wp:wrapNone/>
                <wp:docPr id="28" name="Group 28"/>
                <wp:cNvGraphicFramePr/>
                <a:graphic xmlns:a="http://schemas.openxmlformats.org/drawingml/2006/main">
                  <a:graphicData uri="http://schemas.microsoft.com/office/word/2010/wordprocessingGroup">
                    <wpg:wgp>
                      <wpg:cNvGrpSpPr/>
                      <wpg:grpSpPr>
                        <a:xfrm>
                          <a:off x="0" y="0"/>
                          <a:ext cx="2743200" cy="1371600"/>
                          <a:chOff x="0" y="0"/>
                          <a:chExt cx="2743200" cy="1371600"/>
                        </a:xfrm>
                      </wpg:grpSpPr>
                      <wpg:grpSp>
                        <wpg:cNvPr id="29" name="Group 29"/>
                        <wpg:cNvGrpSpPr/>
                        <wpg:grpSpPr>
                          <a:xfrm>
                            <a:off x="0" y="0"/>
                            <a:ext cx="2743200" cy="914400"/>
                            <a:chOff x="0" y="0"/>
                            <a:chExt cx="2743200" cy="914400"/>
                          </a:xfrm>
                        </wpg:grpSpPr>
                        <wps:wsp>
                          <wps:cNvPr id="30" name="Straight Connector 30"/>
                          <wps:cNvCnPr/>
                          <wps:spPr>
                            <a:xfrm>
                              <a:off x="0" y="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wps:spPr>
                            <a:xfrm>
                              <a:off x="0" y="4572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32" name="Straight Connector 32"/>
                          <wps:cNvCnPr/>
                          <wps:spPr>
                            <a:xfrm>
                              <a:off x="0" y="9144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grpSp>
                      <wps:wsp>
                        <wps:cNvPr id="33" name="Straight Connector 33"/>
                        <wps:cNvCnPr/>
                        <wps:spPr>
                          <a:xfrm>
                            <a:off x="0" y="13716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28" o:spid="_x0000_s1026" style="position:absolute;margin-left:23pt;margin-top:468.65pt;width:3in;height:108pt;z-index:251678720" coordsize="2743200,137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vatK8CAABIDgAADgAAAGRycy9lMm9Eb2MueG1s7Fdbb9sgFH6ftP+AeF8dJ2m6WnH6kK55mbaq&#10;2X4AxdhGwoCAxsm/3wE7di9pOnlaH6q82FzO7Tt8HGB+ta0E2jBjuZIpjs9GGDFJVcZlkeLfv26+&#10;fMXIOiIzIpRkKd4xi68Wnz/Na52wsSqVyJhBYETapNYpLp3TSRRZWrKK2DOlmYTJXJmKOOiaIsoM&#10;qcF6JaLxaDSLamUybRRl1sLodTOJF8F+njPqfua5ZQ6JFENsLnxN+N77b7SYk6QwRJectmGQAVFU&#10;hEtw2pm6Jo6gB8NfmKo4Ncqq3J1RVUUqzzllAQOgiUfP0KyMetABS5HUhe7SBKl9lqfBZumPza1B&#10;PEvxGFZKkgrWKLhF0Ifk1LpIQGZl9FrfmnagaHoe7zY3lf8DErQNad11aWVbhygMji+mE1grjCjM&#10;xZOLeAadkHhawuq80KPltzc0o73jyMfXhdN1urj32C6fYbv8L9gu4+l0ELRe8VVksD1szwD7bwxY&#10;l0SzQCzrV7fN0gSWqGHA2hnCi9KhpZIS9pAyCCbD6geFpWy5YBMLtBhEhGCvg0sSbaxbMVUh30ix&#10;4NJHSBKy+W4duAbRvYgfFhLVKZ5NzkdByirBsxsuhJ8L1YMthUEbAvvebWMfOxh4IuWtXRNbNkIZ&#10;tFopIb0RFqpH67vWe6Sh5XaCNUHcsRx2jyd5E4avW71nQimTbu9dSJD2ajnE2Sm28R9TbOX7qDrl&#10;+G2vDY69ZyVdp1xxqcwhA33C8kYekvcIt2/eq2wXOBAmgJp+y70HR+NjHA2Z9nEAqf+Wo9PzC1+c&#10;Qj06WLFORG0YfiKqyQ6d0q8U0/Exoo4HFNP+kIDidOiAPBH1gxG1v928V3WdHCPtZABpn1z3TqwN&#10;t5APfg8IrIXnSsDaPq38e+hxP1wo+gfg4g8AAAD//wMAUEsDBBQABgAIAAAAIQBSdHdJ4gAAAAsB&#10;AAAPAAAAZHJzL2Rvd25yZXYueG1sTI9NT8MwDIbvSPyHyEjcWFq6L0rTaZqA04TEhjTt5jVeW61J&#10;qiZru3+POcHR9qPXz5utRtOInjpfO6sgnkQgyBZO17ZU8L1/f1qC8AGtxsZZUnAjD6v8/i7DVLvB&#10;flG/C6XgEOtTVFCF0KZS+qIig37iWrJ8O7vOYOCxK6XucOBw08jnKJpLg7XlDxW2tKmouOyuRsHH&#10;gMM6id/67eW8uR33s8/DNialHh/G9SuIQGP4g+FXn9UhZ6eTu1rtRaNgOucqQcFLskhAMDBdLHlz&#10;YjKeJQnIPJP/O+Q/AAAA//8DAFBLAQItABQABgAIAAAAIQDkmcPA+wAAAOEBAAATAAAAAAAAAAAA&#10;AAAAAAAAAABbQ29udGVudF9UeXBlc10ueG1sUEsBAi0AFAAGAAgAAAAhACOyauHXAAAAlAEAAAsA&#10;AAAAAAAAAAAAAAAALAEAAF9yZWxzLy5yZWxzUEsBAi0AFAAGAAgAAAAhAKT72rSvAgAASA4AAA4A&#10;AAAAAAAAAAAAAAAALAIAAGRycy9lMm9Eb2MueG1sUEsBAi0AFAAGAAgAAAAhAFJ0d0niAAAACwEA&#10;AA8AAAAAAAAAAAAAAAAABwUAAGRycy9kb3ducmV2LnhtbFBLBQYAAAAABAAEAPMAAAAWBgAAAAA=&#10;">
                <v:group id="Group 29" o:spid="_x0000_s1027" style="position:absolute;width:2743200;height:914400" coordsize="2743200,914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line id="Straight Connector 30" o:spid="_x0000_s1028" style="position:absolute;visibility:visible;mso-wrap-style:square" from="0,0" to="2743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rY4MMAAADbAAAADwAAAGRycy9kb3ducmV2LnhtbERPTWvCQBC9C/0PyxR6MxtjEUldgy0K&#10;xh5Em4O9DdkxCc3OhuzWpP/ePRQ8Pt73KhtNK27Uu8ayglkUgyAurW64UlB87aZLEM4ja2wtk4I/&#10;cpCtnyYrTLUd+ES3s69ECGGXooLa+y6V0pU1GXSR7YgDd7W9QR9gX0nd4xDCTSuTOF5Igw2Hhho7&#10;+qip/Dn/GgX55TJ8HzG5vu/z1zF38Xb7eSiUenkeN28gPI3+If5377WCeVgfvoQf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Ta2ODDAAAA2wAAAA8AAAAAAAAAAAAA&#10;AAAAoQIAAGRycy9kb3ducmV2LnhtbFBLBQYAAAAABAAEAPkAAACRAwAAAAA=&#10;" strokecolor="black [3213]" strokeweight=".5pt">
                    <v:stroke dashstyle="dash"/>
                  </v:line>
                  <v:line id="Straight Connector 31" o:spid="_x0000_s1029" style="position:absolute;visibility:visible;mso-wrap-style:square" from="0,457200" to="27432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5Z9e8YAAADbAAAADwAAAGRycy9kb3ducmV2LnhtbESPQWvCQBSE70L/w/IKvdVN0iIldZVW&#10;FEw9SG0O8fbIPpNg9m3Ibk38926h4HGYmW+Y+XI0rbhQ7xrLCuJpBIK4tLrhSkH+s3l+A+E8ssbW&#10;Mim4koPl4mEyx1Tbgb/pcvCVCBB2KSqove9SKV1Zk0E3tR1x8E62N+iD7CupexwC3LQyiaKZNNhw&#10;WKixo1VN5fnwaxRkRTEc95icPrfZ65i5aL3efeVKPT2OH+8gPI3+Hv5vb7WClxj+voQfIB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WfXvGAAAA2wAAAA8AAAAAAAAA&#10;AAAAAAAAoQIAAGRycy9kb3ducmV2LnhtbFBLBQYAAAAABAAEAPkAAACUAwAAAAA=&#10;" strokecolor="black [3213]" strokeweight=".5pt">
                    <v:stroke dashstyle="dash"/>
                  </v:line>
                  <v:line id="Straight Connector 32" o:spid="_x0000_s1030" style="position:absolute;visibility:visible;mso-wrap-style:square" from="0,914400" to="2743200,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TjDMUAAADbAAAADwAAAGRycy9kb3ducmV2LnhtbESPQWvCQBSE74X+h+UVetNN01IkuooV&#10;BWMPYvSgt0f2mQSzb0N2a+K/dwWhx2FmvmEms97U4kqtqywr+BhGIIhzqysuFBz2q8EIhPPIGmvL&#10;pOBGDmbT15cJJtp2vKNr5gsRIOwSVFB63yRSurwkg25oG+LgnW1r0AfZFlK32AW4qWUcRd/SYMVh&#10;ocSGFiXll+zPKEiPx+60xfj8s06/+tRFy+Xv5qDU+1s/H4Pw1Pv/8LO91go+Y3h8CT9AT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TjDMUAAADbAAAADwAAAAAAAAAA&#10;AAAAAAChAgAAZHJzL2Rvd25yZXYueG1sUEsFBgAAAAAEAAQA+QAAAJMDAAAAAA==&#10;" strokecolor="black [3213]" strokeweight=".5pt">
                    <v:stroke dashstyle="dash"/>
                  </v:line>
                </v:group>
                <v:line id="Straight Connector 33" o:spid="_x0000_s1031" style="position:absolute;visibility:visible;mso-wrap-style:square" from="0,1371600" to="27432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AhGl8UAAADbAAAADwAAAGRycy9kb3ducmV2LnhtbESPS4vCQBCE7wv+h6EFbzrxwSLRUVQU&#10;zO5BfBz01mTaJJjpCZnRZP/9zoKwx6KqvqLmy9aU4kW1KywrGA4iEMSp1QVnCi7nXX8KwnlkjaVl&#10;UvBDDpaLzsccY20bPtLr5DMRIOxiVJB7X8VSujQng25gK+Lg3W1t0AdZZ1LX2AS4KeUoij6lwYLD&#10;Qo4VbXJKH6enUZBcr83tgKP7ep9M2sRF2+3310WpXrddzUB4av1/+N3eawXjMfx9CT9AL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AhGl8UAAADbAAAADwAAAAAAAAAA&#10;AAAAAAChAgAAZHJzL2Rvd25yZXYueG1sUEsFBgAAAAAEAAQA+QAAAJMDAAAAAA==&#10;" strokecolor="black [3213]" strokeweight=".5pt">
                  <v:stroke dashstyle="dash"/>
                </v:line>
              </v:group>
            </w:pict>
          </mc:Fallback>
        </mc:AlternateContent>
      </w:r>
      <w:r>
        <w:rPr>
          <w:noProof/>
          <w:lang w:val="en-US" w:eastAsia="en-US"/>
        </w:rPr>
        <mc:AlternateContent>
          <mc:Choice Requires="wpg">
            <w:drawing>
              <wp:anchor distT="0" distB="0" distL="114300" distR="114300" simplePos="0" relativeHeight="251676672" behindDoc="0" locked="0" layoutInCell="1" allowOverlap="1" wp14:anchorId="424C6340" wp14:editId="0F369B14">
                <wp:simplePos x="0" y="0"/>
                <wp:positionH relativeFrom="column">
                  <wp:posOffset>292100</wp:posOffset>
                </wp:positionH>
                <wp:positionV relativeFrom="paragraph">
                  <wp:posOffset>4008755</wp:posOffset>
                </wp:positionV>
                <wp:extent cx="2743200" cy="1371600"/>
                <wp:effectExtent l="0" t="0" r="25400" b="25400"/>
                <wp:wrapNone/>
                <wp:docPr id="22" name="Group 22"/>
                <wp:cNvGraphicFramePr/>
                <a:graphic xmlns:a="http://schemas.openxmlformats.org/drawingml/2006/main">
                  <a:graphicData uri="http://schemas.microsoft.com/office/word/2010/wordprocessingGroup">
                    <wpg:wgp>
                      <wpg:cNvGrpSpPr/>
                      <wpg:grpSpPr>
                        <a:xfrm>
                          <a:off x="0" y="0"/>
                          <a:ext cx="2743200" cy="1371600"/>
                          <a:chOff x="0" y="0"/>
                          <a:chExt cx="2743200" cy="1371600"/>
                        </a:xfrm>
                      </wpg:grpSpPr>
                      <wpg:grpSp>
                        <wpg:cNvPr id="23" name="Group 23"/>
                        <wpg:cNvGrpSpPr/>
                        <wpg:grpSpPr>
                          <a:xfrm>
                            <a:off x="0" y="0"/>
                            <a:ext cx="2743200" cy="914400"/>
                            <a:chOff x="0" y="0"/>
                            <a:chExt cx="2743200" cy="914400"/>
                          </a:xfrm>
                        </wpg:grpSpPr>
                        <wps:wsp>
                          <wps:cNvPr id="24" name="Straight Connector 24"/>
                          <wps:cNvCnPr/>
                          <wps:spPr>
                            <a:xfrm>
                              <a:off x="0" y="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5" name="Straight Connector 25"/>
                          <wps:cNvCnPr/>
                          <wps:spPr>
                            <a:xfrm>
                              <a:off x="0" y="4572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wps:spPr>
                            <a:xfrm>
                              <a:off x="0" y="9144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grpSp>
                      <wps:wsp>
                        <wps:cNvPr id="27" name="Straight Connector 27"/>
                        <wps:cNvCnPr/>
                        <wps:spPr>
                          <a:xfrm>
                            <a:off x="0" y="13716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22" o:spid="_x0000_s1026" style="position:absolute;margin-left:23pt;margin-top:315.65pt;width:3in;height:108pt;z-index:251676672" coordsize="2743200,137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xoaqYCAABIDgAADgAAAGRycy9lMm9Eb2MueG1s7FfLbtwgFN1X6j8g9o3H82yteLJImmyqNkra&#10;DyAY20gYEJDxzN/3gl/JZDKRXDWLaDY2j/s6l8MFzi+2lUAbZixXMsXx2QQjJqnKuCxS/Of39Zev&#10;GFlHZEaEkizFO2bxxfrzp/NaJ2yqSiUyZhAYkTapdYpL53QSRZaWrCL2TGkmYTJXpiIOuqaIMkNq&#10;sF6JaDqZLKNamUwbRZm1MHrVTOJ1sJ/njLpfeW6ZQyLFEJsLXxO+D/4brc9JUhiiS07bMMiIKCrC&#10;JTjtTV0RR9Cj4S9MVZwaZVXuzqiqIpXnnLKAAdDEkz00N0Y96oClSOpC92mC1O7labRZ+nNzaxDP&#10;UjydYiRJBWsU3CLoQ3JqXSQgc2P0vb417UDR9DzebW4q/wckaBvSuuvTyrYOURicruYzWCuMKMzF&#10;s1W8hE5IPC1hdV7o0fL7G5pR5zjy8fXh9J0+7g7bbA/b7L9g+xbP56OgDYqvIoPtYQcG2H9jwH1J&#10;NAvEsn51uyzNuyzdO0N4UTp0qaSEPaQMms6blAWFS9lywSYWaDGKCIECPVySaGPdDVMV8o0UCy59&#10;hCQhmx/WAVtAtBPxw0KiOsXL2WISpKwSPLvmQvi5UD3YpTBoQ2Dfu23sYwcDz6S8tStiy0Yog1Yr&#10;JaQ3wkL1aH3XukMaWm4nWBPEHcth93iSN2H4ujV4JpQy6TrvQoK0V8shzl6xjf+YYis/RNUrx297&#10;bXB0npV0vXLFpTKHDAwJyxt5SN4T3L75oLJd4ECYAGr6LfceHF0c4+hiBEfni5UvTqEeHaxYJ6I2&#10;DD8R1WSHTulXiunyGFGXI4g6HBJQnA4dkCeifjCiDreb96quq2OkXY0g7bPr3om14Rbywe8BgbXw&#10;XAlY26eVfw897YcLxfAAXP8FAAD//wMAUEsDBBQABgAIAAAAIQBc9hju4QAAAAoBAAAPAAAAZHJz&#10;L2Rvd25yZXYueG1sTI9Ba4NAEIXvhf6HZQq9NavVGjGuIYS2p1BoUii5TXSiEndW3I2af9/tqT2+&#10;eY8338vXs+7ESINtDSsIFwEI4tJULdcKvg5vTykI65Ar7AyTghtZWBf3dzlmlZn4k8a9q4UvYZuh&#10;gsa5PpPSlg1ptAvTE3vvbAaNzsuhltWAky/XnXwOgkRqbNl/aLCnbUPlZX/VCt4nnDZR+DruLuft&#10;7Xh4+fjehaTU48O8WYFwNLu/MPzie3QoPNPJXLmyolMQJ36KU5BEYQTCB+Jl6i8nBWm8jEAWufw/&#10;ofgBAAD//wMAUEsBAi0AFAAGAAgAAAAhAOSZw8D7AAAA4QEAABMAAAAAAAAAAAAAAAAAAAAAAFtD&#10;b250ZW50X1R5cGVzXS54bWxQSwECLQAUAAYACAAAACEAI7Jq4dcAAACUAQAACwAAAAAAAAAAAAAA&#10;AAAsAQAAX3JlbHMvLnJlbHNQSwECLQAUAAYACAAAACEAomxoaqYCAABIDgAADgAAAAAAAAAAAAAA&#10;AAAsAgAAZHJzL2Uyb0RvYy54bWxQSwECLQAUAAYACAAAACEAXPYY7uEAAAAKAQAADwAAAAAAAAAA&#10;AAAAAAD+BAAAZHJzL2Rvd25yZXYueG1sUEsFBgAAAAAEAAQA8wAAAAwGAAAAAA==&#10;">
                <v:group id="Group 23" o:spid="_x0000_s1027" style="position:absolute;width:2743200;height:914400" coordsize="2743200,914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line id="Straight Connector 24" o:spid="_x0000_s1028" style="position:absolute;visibility:visible;mso-wrap-style:square" from="0,0" to="2743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hIPsUAAADbAAAADwAAAGRycy9kb3ducmV2LnhtbESPQWvCQBSE70L/w/IKvemmIRRJXcUW&#10;BdMepDaHeHtkn0lo9m3Irkn677uC0OMwM98wq81kWjFQ7xrLCp4XEQji0uqGKwX5936+BOE8ssbW&#10;Min4JQeb9cNsham2I3/RcPKVCBB2KSqove9SKV1Zk0G3sB1x8C62N+iD7CupexwD3LQyjqIXabDh&#10;sFBjR+81lT+nq1GQFcV4PmJ8eTtkyZS5aLf7/MiVenqctq8gPE3+P3xvH7SCOIHbl/AD5Po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jhIPsUAAADbAAAADwAAAAAAAAAA&#10;AAAAAAChAgAAZHJzL2Rvd25yZXYueG1sUEsFBgAAAAAEAAQA+QAAAJMDAAAAAA==&#10;" strokecolor="black [3213]" strokeweight=".5pt">
                    <v:stroke dashstyle="dash"/>
                  </v:line>
                  <v:line id="Straight Connector 25" o:spid="_x0000_s1029" style="position:absolute;visibility:visible;mso-wrap-style:square" from="0,457200" to="27432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XTtpcUAAADbAAAADwAAAGRycy9kb3ducmV2LnhtbESPQWvCQBSE74X+h+UVetNNQ1skuooV&#10;BWMPYvSgt0f2mQSzb0N2a+K/dwWhx2FmvmEms97U4kqtqywr+BhGIIhzqysuFBz2q8EIhPPIGmvL&#10;pOBGDmbT15cJJtp2vKNr5gsRIOwSVFB63yRSurwkg25oG+LgnW1r0AfZFlK32AW4qWUcRd/SYMVh&#10;ocSGFiXll+zPKEiPx+60xfj8s04/+9RFy+Xv5qDU+1s/H4Pw1Pv/8LO91griL3h8CT9AT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XTtpcUAAADbAAAADwAAAAAAAAAA&#10;AAAAAAChAgAAZHJzL2Rvd25yZXYueG1sUEsFBgAAAAAEAAQA+QAAAJMDAAAAAA==&#10;" strokecolor="black [3213]" strokeweight=".5pt">
                    <v:stroke dashstyle="dash"/>
                  </v:line>
                  <v:line id="Straight Connector 26" o:spid="_x0000_s1030" style="position:absolute;visibility:visible;mso-wrap-style:square" from="0,914400" to="2743200,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Zz0sQAAADbAAAADwAAAGRycy9kb3ducmV2LnhtbESPQYvCMBSE7wv+h/AEb2tqEVmqUVRc&#10;sHpYVj3o7dE822LzUpqsrf/eCMIeh5n5hpktOlOJOzWutKxgNIxAEGdWl5wrOB2/P79AOI+ssbJM&#10;Ch7kYDHvfcww0bblX7offC4ChF2CCgrv60RKlxVk0A1tTRy8q20M+iCbXOoG2wA3lYyjaCINlhwW&#10;CqxpXVB2O/wZBen53F5+ML6utum4S1202ex3J6UG/W45BeGp8//hd3urFcQTeH0JP0DO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pnPSxAAAANsAAAAPAAAAAAAAAAAA&#10;AAAAAKECAABkcnMvZG93bnJldi54bWxQSwUGAAAAAAQABAD5AAAAkgMAAAAA&#10;" strokecolor="black [3213]" strokeweight=".5pt">
                    <v:stroke dashstyle="dash"/>
                  </v:line>
                </v:group>
                <v:line id="Straight Connector 27" o:spid="_x0000_s1031" style="position:absolute;visibility:visible;mso-wrap-style:square" from="0,1371600" to="27432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urWScUAAADbAAAADwAAAGRycy9kb3ducmV2LnhtbESPQWvCQBSE74X+h+UVetNNQ2kluooV&#10;BWMPYvSgt0f2mQSzb0N2a+K/dwWhx2FmvmEms97U4kqtqywr+BhGIIhzqysuFBz2q8EIhPPIGmvL&#10;pOBGDmbT15cJJtp2vKNr5gsRIOwSVFB63yRSurwkg25oG+LgnW1r0AfZFlK32AW4qWUcRV/SYMVh&#10;ocSGFiXll+zPKEiPx+60xfj8s04/+9RFy+Xv5qDU+1s/H4Pw1Pv/8LO91grib3h8CT9AT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urWScUAAADbAAAADwAAAAAAAAAA&#10;AAAAAAChAgAAZHJzL2Rvd25yZXYueG1sUEsFBgAAAAAEAAQA+QAAAJMDAAAAAA==&#10;" strokecolor="black [3213]" strokeweight=".5pt">
                  <v:stroke dashstyle="dash"/>
                </v:line>
              </v:group>
            </w:pict>
          </mc:Fallback>
        </mc:AlternateContent>
      </w:r>
      <w:r>
        <w:rPr>
          <w:noProof/>
          <w:lang w:val="en-US" w:eastAsia="en-US"/>
        </w:rPr>
        <mc:AlternateContent>
          <mc:Choice Requires="wpg">
            <w:drawing>
              <wp:anchor distT="0" distB="0" distL="114300" distR="114300" simplePos="0" relativeHeight="251674624" behindDoc="0" locked="0" layoutInCell="1" allowOverlap="1" wp14:anchorId="74BAB593" wp14:editId="3E67A13A">
                <wp:simplePos x="0" y="0"/>
                <wp:positionH relativeFrom="column">
                  <wp:posOffset>292100</wp:posOffset>
                </wp:positionH>
                <wp:positionV relativeFrom="paragraph">
                  <wp:posOffset>2065655</wp:posOffset>
                </wp:positionV>
                <wp:extent cx="2743200" cy="1371600"/>
                <wp:effectExtent l="0" t="0" r="25400" b="25400"/>
                <wp:wrapNone/>
                <wp:docPr id="16" name="Group 16"/>
                <wp:cNvGraphicFramePr/>
                <a:graphic xmlns:a="http://schemas.openxmlformats.org/drawingml/2006/main">
                  <a:graphicData uri="http://schemas.microsoft.com/office/word/2010/wordprocessingGroup">
                    <wpg:wgp>
                      <wpg:cNvGrpSpPr/>
                      <wpg:grpSpPr>
                        <a:xfrm>
                          <a:off x="0" y="0"/>
                          <a:ext cx="2743200" cy="1371600"/>
                          <a:chOff x="0" y="0"/>
                          <a:chExt cx="2743200" cy="1371600"/>
                        </a:xfrm>
                      </wpg:grpSpPr>
                      <wpg:grpSp>
                        <wpg:cNvPr id="17" name="Group 17"/>
                        <wpg:cNvGrpSpPr/>
                        <wpg:grpSpPr>
                          <a:xfrm>
                            <a:off x="0" y="0"/>
                            <a:ext cx="2743200" cy="914400"/>
                            <a:chOff x="0" y="0"/>
                            <a:chExt cx="2743200" cy="914400"/>
                          </a:xfrm>
                        </wpg:grpSpPr>
                        <wps:wsp>
                          <wps:cNvPr id="18" name="Straight Connector 18"/>
                          <wps:cNvCnPr/>
                          <wps:spPr>
                            <a:xfrm>
                              <a:off x="0" y="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a:off x="0" y="4572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0" name="Straight Connector 20"/>
                          <wps:cNvCnPr/>
                          <wps:spPr>
                            <a:xfrm>
                              <a:off x="0" y="9144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grpSp>
                      <wps:wsp>
                        <wps:cNvPr id="21" name="Straight Connector 21"/>
                        <wps:cNvCnPr/>
                        <wps:spPr>
                          <a:xfrm>
                            <a:off x="0" y="13716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6" o:spid="_x0000_s1026" style="position:absolute;margin-left:23pt;margin-top:162.65pt;width:3in;height:108pt;z-index:251674624" coordsize="2743200,137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BLl7UCAABIDgAADgAAAGRycy9lMm9Eb2MueG1s7FfLctsgFN13pv/AsK9lOY6daCJnYTfedNpM&#10;0n4AQUhiBgEDxLL/vhf0ysNJWneaRcYbicd9ncvhAheX20qgDTOWK5nieDTGiEmqMi6LFP/6efXl&#10;DCPriMyIUJKleMcsvlx8/nRR64RNVKlExgwCI9ImtU5x6ZxOosjSklXEjpRmEiZzZSrioGuKKDOk&#10;BuuViCbj8Syqlcm0UZRZC6OrZhIvgv08Z9T9yHPLHBIphthc+JrwvfPfaHFBksIQXXLahkEOiKIi&#10;XILT3tSKOILuDX9mquLUKKtyN6KqilSec8oCBkATj5+gWRt1rwOWIqkL3acJUvskTwebpd831wbx&#10;DNZuhpEkFaxRcIugD8mpdZGAzNroW31t2oGi6Xm829xU/g9I0DakddenlW0dojA4mU9PYK0wojAX&#10;n8zjGXRC4mkJq/NMj5Zf39CMOseRj68Pp+/0cXfY5k+wzf8LtvN4Oj0I2qD4IjLYHnZggP03BtyW&#10;RLNALOtXt8sS7NWGAbfOEF6UDi2VlLCHlEHxWZOyoLCULRdsYoEWBxEhUKCHSxJtrFszVSHfSLHg&#10;0kdIErL5Zh2wBUQ7ET8sJKpTPDs5HQcpqwTPrrgQfi5UD7YUBm0I7Hu3jX3sYOCRlLe2IrZshDJo&#10;tVJCeiMsVI/Wd607pKHldoI1QdywHHaPJ3kThq9bg2dCKZOu8y4kSHu1HOLsFdv4X1Ns5YeoeuX4&#10;ba8Njs6zkq5XrrhUZp+BIWF5Iw/Je4DbN+9UtgscCBNATb/l3oOj569x9PwAjk5P5744hXq0t2Id&#10;idow/EhUk+07pfcX0wmcdy8WU5gEvvkNA9X3T4vpcEhAcdp3QB6J+sGIOtxu3qm6TuLXSBvOsb8k&#10;7aPr3pG14Rbywe8BgbXwXAlY26eVfw897IcLxfAAXPwGAAD//wMAUEsDBBQABgAIAAAAIQAznQ3y&#10;4QAAAAoBAAAPAAAAZHJzL2Rvd25yZXYueG1sTI9Bb4JAEIXvTfofNtOkt7ogYA2yGGPankyTapPG&#10;2wojENlZwq6A/77TUz2+eS9vvpetJ9OKAXvXWFIQzgIQSIUtG6oUfB/eX5YgnNdU6tYSKrihg3X+&#10;+JDptLQjfeGw95XgEnKpVlB736VSuqJGo93MdkjsnW1vtGfZV7Ls9cjlppXzIFhIoxviD7XucFtj&#10;cdlfjYKPUY+bKHwbdpfz9nY8JJ8/uxCVen6aNisQHif/H4Y/fEaHnJlO9kqlE62CeMFTvIJonkQg&#10;OBC/LvlyUpDEYQQyz+T9hPwXAAD//wMAUEsBAi0AFAAGAAgAAAAhAOSZw8D7AAAA4QEAABMAAAAA&#10;AAAAAAAAAAAAAAAAAFtDb250ZW50X1R5cGVzXS54bWxQSwECLQAUAAYACAAAACEAI7Jq4dcAAACU&#10;AQAACwAAAAAAAAAAAAAAAAAsAQAAX3JlbHMvLnJlbHNQSwECLQAUAAYACAAAACEA4ZBLl7UCAABI&#10;DgAADgAAAAAAAAAAAAAAAAAsAgAAZHJzL2Uyb0RvYy54bWxQSwECLQAUAAYACAAAACEAM50N8uEA&#10;AAAKAQAADwAAAAAAAAAAAAAAAAANBQAAZHJzL2Rvd25yZXYueG1sUEsFBgAAAAAEAAQA8wAAABsG&#10;AAAAAA==&#10;">
                <v:group id="Group 17" o:spid="_x0000_s1027" style="position:absolute;width:2743200;height:914400" coordsize="2743200,914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line id="Straight Connector 18" o:spid="_x0000_s1028" style="position:absolute;visibility:visible;mso-wrap-style:square" from="0,0" to="2743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mIhsUAAADbAAAADwAAAGRycy9kb3ducmV2LnhtbESPT2vCQBDF7wW/wzJCb3WjFCnRVVQU&#10;jD0U/xz0NmTHJJidDdmtSb9951DobYb35r3fzJe9q9WT2lB5NjAeJaCIc28rLgxczru3D1AhIlus&#10;PZOBHwqwXAxe5pha3/GRnqdYKAnhkKKBMsYm1TrkJTkMI98Qi3b3rcMoa1to22In4a7WkySZaocV&#10;S0OJDW1Kyh+nb2cgu1672xdO7ut99t5nIdluPw8XY16H/WoGKlIf/81/13sr+AIrv8gAevE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RmIhsUAAADbAAAADwAAAAAAAAAA&#10;AAAAAAChAgAAZHJzL2Rvd25yZXYueG1sUEsFBgAAAAAEAAQA+QAAAJMDAAAAAA==&#10;" strokecolor="black [3213]" strokeweight=".5pt">
                    <v:stroke dashstyle="dash"/>
                  </v:line>
                  <v:line id="Straight Connector 19" o:spid="_x0000_s1029" style="position:absolute;visibility:visible;mso-wrap-style:square" from="0,457200" to="27432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lUtHcMAAADbAAAADwAAAGRycy9kb3ducmV2LnhtbERPTWvCQBC9F/wPyxR6q5tKEZu6CVUU&#10;Ej2UWg/2NmTHJDQ7G7JrEv+9KxR6m8f7nGU6mkb01LnasoKXaQSCuLC65lLB8Xv7vADhPLLGxjIp&#10;uJKDNJk8LDHWduAv6g++FCGEXYwKKu/bWEpXVGTQTW1LHLiz7Qz6ALtS6g6HEG4aOYuiuTRYc2io&#10;sKV1RcXv4WIU5KfT8POJs/Mqy1/H3EWbzX53VOrpcfx4B+Fp9P/iP3emw/w3uP8SDpDJ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5VLR3DAAAA2wAAAA8AAAAAAAAAAAAA&#10;AAAAoQIAAGRycy9kb3ducmV2LnhtbFBLBQYAAAAABAAEAPkAAACRAwAAAAA=&#10;" strokecolor="black [3213]" strokeweight=".5pt">
                    <v:stroke dashstyle="dash"/>
                  </v:line>
                  <v:line id="Straight Connector 20" o:spid="_x0000_s1030" style="position:absolute;visibility:visible;mso-wrap-style:square" from="0,914400" to="2743200,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QNOPcIAAADbAAAADwAAAGRycy9kb3ducmV2LnhtbERPy2rCQBTdF/yH4QrdNRODlBKdiBYL&#10;pi5KbRa6u2RuHpi5EzKjSf/eWRS6PJz3ejOZTtxpcK1lBYsoBkFcWt1yraD4+Xh5A+E8ssbOMin4&#10;JQebbPa0xlTbkb/pfvK1CCHsUlTQeN+nUrqyIYMusj1x4Co7GPQBDrXUA44h3HQyieNXabDl0NBg&#10;T+8NldfTzSjIz+fx8oVJtTvkyyl38X5//CyUep5P2xUIT5P/F/+5D1pBEtaHL+EHyO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QNOPcIAAADbAAAADwAAAAAAAAAAAAAA&#10;AAChAgAAZHJzL2Rvd25yZXYueG1sUEsFBgAAAAAEAAQA+QAAAJADAAAAAA==&#10;" strokecolor="black [3213]" strokeweight=".5pt">
                    <v:stroke dashstyle="dash"/>
                  </v:line>
                </v:group>
                <v:line id="Straight Connector 21" o:spid="_x0000_s1031" style="position:absolute;visibility:visible;mso-wrap-style:square" from="0,1371600" to="27432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rpsQAAADbAAAADwAAAGRycy9kb3ducmV2LnhtbESPQYvCMBSE78L+h/AWvGlqEZGuUdzF&#10;BasH0fWgt0fzbMs2L6WJtv57Iwgeh5n5hpktOlOJGzWutKxgNIxAEGdWl5wrOP79DqYgnEfWWFkm&#10;BXdysJh/9GaYaNvynm4Hn4sAYZeggsL7OpHSZQUZdENbEwfvYhuDPsgml7rBNsBNJeMomkiDJYeF&#10;Amv6KSj7P1yNgvR0as87jC/f63TcpS5arbabo1L9z275BcJT59/hV3utFcQjeH4JP0DO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T+umxAAAANsAAAAPAAAAAAAAAAAA&#10;AAAAAKECAABkcnMvZG93bnJldi54bWxQSwUGAAAAAAQABAD5AAAAkgMAAAAA&#10;" strokecolor="black [3213]" strokeweight=".5pt">
                  <v:stroke dashstyle="dash"/>
                </v:line>
              </v:group>
            </w:pict>
          </mc:Fallback>
        </mc:AlternateContent>
      </w:r>
      <w:r>
        <w:rPr>
          <w:noProof/>
          <w:lang w:val="en-US" w:eastAsia="en-US"/>
        </w:rPr>
        <mc:AlternateContent>
          <mc:Choice Requires="wpg">
            <w:drawing>
              <wp:anchor distT="0" distB="0" distL="114300" distR="114300" simplePos="0" relativeHeight="251672576" behindDoc="0" locked="0" layoutInCell="1" allowOverlap="1" wp14:anchorId="770212C9" wp14:editId="1C94847D">
                <wp:simplePos x="0" y="0"/>
                <wp:positionH relativeFrom="column">
                  <wp:posOffset>292100</wp:posOffset>
                </wp:positionH>
                <wp:positionV relativeFrom="paragraph">
                  <wp:posOffset>122555</wp:posOffset>
                </wp:positionV>
                <wp:extent cx="2743200" cy="1371600"/>
                <wp:effectExtent l="0" t="0" r="25400" b="25400"/>
                <wp:wrapNone/>
                <wp:docPr id="15" name="Group 15"/>
                <wp:cNvGraphicFramePr/>
                <a:graphic xmlns:a="http://schemas.openxmlformats.org/drawingml/2006/main">
                  <a:graphicData uri="http://schemas.microsoft.com/office/word/2010/wordprocessingGroup">
                    <wpg:wgp>
                      <wpg:cNvGrpSpPr/>
                      <wpg:grpSpPr>
                        <a:xfrm>
                          <a:off x="0" y="0"/>
                          <a:ext cx="2743200" cy="1371600"/>
                          <a:chOff x="0" y="0"/>
                          <a:chExt cx="2743200" cy="1371600"/>
                        </a:xfrm>
                      </wpg:grpSpPr>
                      <wpg:grpSp>
                        <wpg:cNvPr id="13" name="Group 13"/>
                        <wpg:cNvGrpSpPr/>
                        <wpg:grpSpPr>
                          <a:xfrm>
                            <a:off x="0" y="0"/>
                            <a:ext cx="2743200" cy="914400"/>
                            <a:chOff x="0" y="0"/>
                            <a:chExt cx="2743200" cy="914400"/>
                          </a:xfrm>
                        </wpg:grpSpPr>
                        <wps:wsp>
                          <wps:cNvPr id="6" name="Straight Connector 6"/>
                          <wps:cNvCnPr/>
                          <wps:spPr>
                            <a:xfrm>
                              <a:off x="0" y="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0" y="4572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 name="Straight Connector 8"/>
                          <wps:cNvCnPr/>
                          <wps:spPr>
                            <a:xfrm>
                              <a:off x="0" y="9144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grpSp>
                      <wps:wsp>
                        <wps:cNvPr id="14" name="Straight Connector 14"/>
                        <wps:cNvCnPr/>
                        <wps:spPr>
                          <a:xfrm>
                            <a:off x="0" y="1371600"/>
                            <a:ext cx="2743200" cy="0"/>
                          </a:xfrm>
                          <a:prstGeom prst="line">
                            <a:avLst/>
                          </a:prstGeom>
                          <a:ln w="63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5" o:spid="_x0000_s1026" style="position:absolute;margin-left:23pt;margin-top:9.65pt;width:3in;height:108pt;z-index:251672576" coordsize="2743200,137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XIprICAABCDgAADgAAAGRycy9lMm9Eb2MueG1s7Fdbb9sgFH6ftP+AeF8d59pZdfqQrnmZtmrZ&#10;fgDF2EbCgIDGyb/fAd/aNGunTOtDlReby7l9h48DXF3vKoG2zFiuZIrjixFGTFKVcVmk+NfP20+X&#10;GFlHZEaEkizFe2bx9fLjh6taJ2ysSiUyZhAYkTapdYpL53QSRZaWrCL2QmkmYTJXpiIOuqaIMkNq&#10;sF6JaDwazaNamUwbRZm1MHrTTOJlsJ/njLrveW6ZQyLFEJsLXxO+9/4bLa9IUhiiS07bMMgJUVSE&#10;S3Dam7ohjqAHw5+Zqjg1yqrcXVBVRSrPOWUBA6CJRwdo1kY96IClSOpC92mC1B7k6WSz9Nv2ziCe&#10;wdrNMJKkgjUKbhH0ITm1LhKQWRu90XemHSianse7y03l/4AE7UJa931a2c4hCoPjxXQCa4URhbl4&#10;sojn0AmJpyWszjM9Wn55RTPqHEc+vj6cvtPH3WGbHGCb/Bdsn+Pp9CRog+IfkcH2sAMD7L8xYFMS&#10;zQKxrF/dNkvzLkkbZwgvSodWSkrYQsqgeZOwIL6SLRNsYoEUJ9EgEKAHSxJtrFszVSHfSLHg0sdH&#10;ErL9ah1wBUQ7ET8sJKpTPJ/MRkHKKsGzWy6Enwu1g62EQVsCu97tYh87GHgi5a3dEFs2Qhm0Wikh&#10;vREWakfru9Yd0tBye8GaIH6wHPaOp3gThq9ag2dCKZOu8y4kSHu1HOLsFdv4X1Js5YeoeuX4da8N&#10;js6zkq5XrrhU5piBIWF5Iw/Je4TbN+9Vtg8cCBNATL/h3oChixcYujiBodPZwhemUIuOVqszTRt+&#10;n2lqsmMn9PFCCnee5iQ9UkgvT6DpcDxAYTp2NJ5p+s5oOtxr3qiyxtMXOAuTUCJ9hYfLwt+e/k8u&#10;emfWhhvIO78DBNbCQyVgbR9V/iX0uB8uE8PTb/kbAAD//wMAUEsDBBQABgAIAAAAIQAMifHs4AAA&#10;AAkBAAAPAAAAZHJzL2Rvd25yZXYueG1sTI9BT8JAEIXvJv6HzZh4k20pINRuCSHqiZgIJobb0B3a&#10;hu5u013a8u8dT3qc917efC9bj6YRPXW+dlZBPIlAkC2crm2p4Ovw9rQE4QNajY2zpOBGHtb5/V2G&#10;qXaD/aR+H0rBJdanqKAKoU2l9EVFBv3EtWTZO7vOYOCzK6XucOBy08hpFC2kwdryhwpb2lZUXPZX&#10;o+B9wGGTxK/97nLe3o6H+cf3LialHh/GzQuIQGP4C8MvPqNDzkwnd7Xai0bBbMFTAuurBAT7s+cl&#10;CycF02SegMwz+X9B/gMAAP//AwBQSwECLQAUAAYACAAAACEA5JnDwPsAAADhAQAAEwAAAAAAAAAA&#10;AAAAAAAAAAAAW0NvbnRlbnRfVHlwZXNdLnhtbFBLAQItABQABgAIAAAAIQAjsmrh1wAAAJQBAAAL&#10;AAAAAAAAAAAAAAAAACwBAABfcmVscy8ucmVsc1BLAQItABQABgAIAAAAIQDS9cimsgIAAEIOAAAO&#10;AAAAAAAAAAAAAAAAACwCAABkcnMvZTJvRG9jLnhtbFBLAQItABQABgAIAAAAIQAMifHs4AAAAAkB&#10;AAAPAAAAAAAAAAAAAAAAAAoFAABkcnMvZG93bnJldi54bWxQSwUGAAAAAAQABADzAAAAFwYAAAAA&#10;">
                <v:group id="Group 13" o:spid="_x0000_s1027" style="position:absolute;width:2743200;height:914400" coordsize="2743200,914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line id="Straight Connector 6" o:spid="_x0000_s1028" style="position:absolute;visibility:visible;mso-wrap-style:square" from="0,0" to="2743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8psQAAADaAAAADwAAAGRycy9kb3ducmV2LnhtbESPQWvCQBSE7wX/w/IKvdVNpYQSXUUl&#10;hUQPpepBb4/sMwlm34bsNon/3i0Uehxm5htmsRpNI3rqXG1Zwds0AkFcWF1zqeB0/Hz9AOE8ssbG&#10;Mim4k4PVcvK0wETbgb+pP/hSBAi7BBVU3reJlK6oyKCb2pY4eFfbGfRBdqXUHQ4Bbho5i6JYGqw5&#10;LFTY0rai4nb4MQry83m4fOHsusny9zF3UZrudyelXp7H9RyEp9H/h//amVYQw++VcAPk8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f/ymxAAAANoAAAAPAAAAAAAAAAAA&#10;AAAAAKECAABkcnMvZG93bnJldi54bWxQSwUGAAAAAAQABAD5AAAAkgMAAAAA&#10;" strokecolor="black [3213]" strokeweight=".5pt">
                    <v:stroke dashstyle="dash"/>
                  </v:line>
                  <v:line id="Straight Connector 7" o:spid="_x0000_s1029" style="position:absolute;visibility:visible;mso-wrap-style:square" from="0,457200" to="27432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NZPcMAAADaAAAADwAAAGRycy9kb3ducmV2LnhtbESPQYvCMBSE7wv+h/AEb5oqotI1yioK&#10;Vg/Lqgf39miebdnmpTTR1n9vBGGPw8x8w8yXrSnFnWpXWFYwHEQgiFOrC84UnE/b/gyE88gaS8uk&#10;4EEOlovOxxxjbRv+ofvRZyJA2MWoIPe+iqV0aU4G3cBWxMG72tqgD7LOpK6xCXBTylEUTaTBgsNC&#10;jhWtc0r/jjejILlcmt9vHF1Xu2TcJi7abA77s1K9bvv1CcJT6//D7/ZOK5jC60q4AXLx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MzWT3DAAAA2gAAAA8AAAAAAAAAAAAA&#10;AAAAoQIAAGRycy9kb3ducmV2LnhtbFBLBQYAAAAABAAEAPkAAACRAwAAAAA=&#10;" strokecolor="black [3213]" strokeweight=".5pt">
                    <v:stroke dashstyle="dash"/>
                  </v:line>
                  <v:line id="Straight Connector 8" o:spid="_x0000_s1030" style="position:absolute;visibility:visible;mso-wrap-style:square" from="0,914400" to="2743200,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zNT78AAADaAAAADwAAAGRycy9kb3ducmV2LnhtbERPy4rCMBTdD/gP4QruxlQRGapRVBSs&#10;LgYfC91dmmtbbG5KE239e7MQXB7OezpvTSmeVLvCsoJBPwJBnFpdcKbgfNr8/oFwHlljaZkUvMjB&#10;fNb5mWKsbcMHeh59JkIIuxgV5N5XsZQuzcmg69uKOHA3Wxv0AdaZ1DU2IdyUchhFY2mw4NCQY0Wr&#10;nNL78WEUJJdLc/3H4W25TUZt4qL1er87K9XrtosJCE+t/4o/7q1WELaGK+EGyN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qzNT78AAADaAAAADwAAAAAAAAAAAAAAAACh&#10;AgAAZHJzL2Rvd25yZXYueG1sUEsFBgAAAAAEAAQA+QAAAI0DAAAAAA==&#10;" strokecolor="black [3213]" strokeweight=".5pt">
                    <v:stroke dashstyle="dash"/>
                  </v:line>
                </v:group>
                <v:line id="Straight Connector 14" o:spid="_x0000_s1031" style="position:absolute;visibility:visible;mso-wrap-style:square" from="0,1371600" to="27432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FSCg8MAAADbAAAADwAAAGRycy9kb3ducmV2LnhtbERPS2vCQBC+C/6HZQq96aYSRKKrtJJC&#10;Yg/i42BvQ3ZMQrOzIbtN0n/fLRS8zcf3nM1uNI3oqXO1ZQUv8wgEcWF1zaWC6+V9tgLhPLLGxjIp&#10;+CEHu+10ssFE24FP1J99KUIIuwQVVN63iZSuqMigm9uWOHB32xn0AXal1B0OIdw0chFFS2mw5tBQ&#10;YUv7ioqv87dRkN9uw+cRF/e3LI/H3EVp+nG4KvX8NL6uQXga/UP87850mB/D3y/hALn9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BUgoPDAAAA2wAAAA8AAAAAAAAAAAAA&#10;AAAAoQIAAGRycy9kb3ducmV2LnhtbFBLBQYAAAAABAAEAPkAAACRAwAAAAA=&#10;" strokecolor="black [3213]" strokeweight=".5pt">
                  <v:stroke dashstyle="dash"/>
                </v:line>
              </v:group>
            </w:pict>
          </mc:Fallback>
        </mc:AlternateContent>
      </w:r>
      <w:r>
        <w:br w:type="page"/>
      </w:r>
    </w:p>
    <w:p w14:paraId="1D0F7E96" w14:textId="76780FB0" w:rsidR="00CF1AB4" w:rsidRDefault="00CF1AB4" w:rsidP="00CF1AB4">
      <w:pPr>
        <w:pStyle w:val="Heading1"/>
      </w:pPr>
      <w:r>
        <w:lastRenderedPageBreak/>
        <w:t>notes</w:t>
      </w:r>
      <w:r>
        <w:br w:type="page"/>
      </w:r>
    </w:p>
    <w:p w14:paraId="2C285C01" w14:textId="65377EFC" w:rsidR="00A231FB" w:rsidRPr="00A231FB" w:rsidRDefault="00B34509" w:rsidP="00A231FB">
      <w:pPr>
        <w:pStyle w:val="Heading1"/>
      </w:pPr>
      <w:r>
        <w:lastRenderedPageBreak/>
        <w:t>GLOSSARY OF TERMS</w:t>
      </w:r>
    </w:p>
    <w:p w14:paraId="771F1BB5" w14:textId="2B4FC40F" w:rsidR="007F7FAF" w:rsidRPr="00CF1AB4" w:rsidRDefault="007F7FAF" w:rsidP="00B7424E">
      <w:pPr>
        <w:pStyle w:val="BodyText"/>
        <w:rPr>
          <w:b/>
          <w:sz w:val="22"/>
          <w:szCs w:val="22"/>
        </w:rPr>
      </w:pPr>
      <w:r w:rsidRPr="00CF1AB4">
        <w:rPr>
          <w:b/>
          <w:sz w:val="22"/>
          <w:szCs w:val="22"/>
        </w:rPr>
        <w:t>What is copyright?</w:t>
      </w:r>
    </w:p>
    <w:p w14:paraId="7F76F732" w14:textId="77777777" w:rsidR="007F7FAF" w:rsidRPr="00CF1AB4" w:rsidRDefault="007F7FAF" w:rsidP="00B7424E">
      <w:pPr>
        <w:pStyle w:val="BodyText"/>
        <w:rPr>
          <w:sz w:val="22"/>
          <w:szCs w:val="22"/>
        </w:rPr>
      </w:pPr>
      <w:r w:rsidRPr="00CF1AB4">
        <w:rPr>
          <w:sz w:val="22"/>
          <w:szCs w:val="22"/>
        </w:rPr>
        <w:t xml:space="preserve">Copyright allows those who ‘create’ something, control of what they have created. For example, if you have created a film, the copyright allows it to be your choice what you do with it – so you can sell it to make a living, or you can give it away for free. But crucially, this is your choice, and copyright means if someone else tries to sell it or give it away for free without your permission they are breaking the law. </w:t>
      </w:r>
      <w:r w:rsidRPr="00CF1AB4">
        <w:rPr>
          <w:sz w:val="22"/>
          <w:szCs w:val="22"/>
        </w:rPr>
        <w:br/>
      </w:r>
      <w:r w:rsidRPr="00CF1AB4">
        <w:rPr>
          <w:sz w:val="22"/>
          <w:szCs w:val="22"/>
        </w:rPr>
        <w:br/>
      </w:r>
      <w:r w:rsidRPr="00CF1AB4">
        <w:rPr>
          <w:b/>
          <w:sz w:val="22"/>
          <w:szCs w:val="22"/>
        </w:rPr>
        <w:t>What are the creative industries?</w:t>
      </w:r>
    </w:p>
    <w:p w14:paraId="11F63087" w14:textId="77777777" w:rsidR="007F7FAF" w:rsidRPr="00CF1AB4" w:rsidRDefault="007F7FAF" w:rsidP="00B7424E">
      <w:pPr>
        <w:pStyle w:val="BodyText"/>
        <w:rPr>
          <w:sz w:val="22"/>
          <w:szCs w:val="22"/>
        </w:rPr>
      </w:pPr>
      <w:r w:rsidRPr="00CF1AB4">
        <w:rPr>
          <w:sz w:val="22"/>
          <w:szCs w:val="22"/>
        </w:rPr>
        <w:t xml:space="preserve">All of the businesses collectively that ‘create’ something to earn a living, for example, everyone working on the set of a film or TV production, and those who create music, magazines, books, clothes and even computer games. However, this also includes many more companies and industries that supply and work with these creative people, like sales and distribution companies, making up a whole industry that works hard to create and deliver entertainment to audiences. </w:t>
      </w:r>
      <w:r w:rsidRPr="00CF1AB4">
        <w:rPr>
          <w:sz w:val="22"/>
          <w:szCs w:val="22"/>
        </w:rPr>
        <w:br/>
      </w:r>
      <w:r w:rsidRPr="00CF1AB4">
        <w:rPr>
          <w:sz w:val="22"/>
          <w:szCs w:val="22"/>
        </w:rPr>
        <w:br/>
      </w:r>
      <w:r w:rsidRPr="00CF1AB4">
        <w:rPr>
          <w:b/>
          <w:sz w:val="22"/>
          <w:szCs w:val="22"/>
        </w:rPr>
        <w:t xml:space="preserve">What are the ‘AV’ or ‘audio-visual’ industries? </w:t>
      </w:r>
    </w:p>
    <w:p w14:paraId="2CB06C28" w14:textId="77777777" w:rsidR="007F7FAF" w:rsidRPr="00CF1AB4" w:rsidRDefault="007F7FAF" w:rsidP="00B7424E">
      <w:pPr>
        <w:pStyle w:val="BodyText"/>
        <w:rPr>
          <w:sz w:val="22"/>
          <w:szCs w:val="22"/>
        </w:rPr>
      </w:pPr>
      <w:r w:rsidRPr="00CF1AB4">
        <w:rPr>
          <w:sz w:val="22"/>
          <w:szCs w:val="22"/>
        </w:rPr>
        <w:t xml:space="preserve">The audio-visual (AV for short) industries are made up of companies that create video, be it film, TV, comedy, music videos, or even just short films and clips that use moving images and sound to entertain viewers and audiences. This is an enhanced version of </w:t>
      </w:r>
      <w:proofErr w:type="gramStart"/>
      <w:r w:rsidRPr="00CF1AB4">
        <w:rPr>
          <w:sz w:val="22"/>
          <w:szCs w:val="22"/>
        </w:rPr>
        <w:t>story-telling</w:t>
      </w:r>
      <w:proofErr w:type="gramEnd"/>
      <w:r w:rsidRPr="00CF1AB4">
        <w:rPr>
          <w:sz w:val="22"/>
          <w:szCs w:val="22"/>
        </w:rPr>
        <w:t xml:space="preserve"> and entertainment, involving many people in front of and behind the camera. </w:t>
      </w:r>
      <w:r w:rsidRPr="00CF1AB4">
        <w:rPr>
          <w:sz w:val="22"/>
          <w:szCs w:val="22"/>
        </w:rPr>
        <w:br/>
      </w:r>
      <w:r w:rsidRPr="00CF1AB4">
        <w:rPr>
          <w:sz w:val="22"/>
          <w:szCs w:val="22"/>
        </w:rPr>
        <w:br/>
      </w:r>
      <w:r w:rsidRPr="00CF1AB4">
        <w:rPr>
          <w:b/>
          <w:sz w:val="22"/>
          <w:szCs w:val="22"/>
        </w:rPr>
        <w:t>What does ‘official film and TV’ mean?</w:t>
      </w:r>
    </w:p>
    <w:p w14:paraId="07320E74" w14:textId="77777777" w:rsidR="007F7FAF" w:rsidRPr="00CF1AB4" w:rsidRDefault="007F7FAF" w:rsidP="00B7424E">
      <w:pPr>
        <w:pStyle w:val="BodyText"/>
        <w:rPr>
          <w:sz w:val="22"/>
          <w:szCs w:val="22"/>
        </w:rPr>
      </w:pPr>
      <w:r w:rsidRPr="00CF1AB4">
        <w:rPr>
          <w:sz w:val="22"/>
          <w:szCs w:val="22"/>
        </w:rPr>
        <w:t xml:space="preserve">Watching films, shows, and video from ‘official’ sources means watching film and TV shows that are being shown in the way their makers intended and have given permission for, via authorised ways of seeing them, like the cinema, on official DVD or Blu-ray, or via legal online sources that you can find via </w:t>
      </w:r>
      <w:hyperlink r:id="rId39" w:history="1">
        <w:r w:rsidRPr="00CF1AB4">
          <w:rPr>
            <w:rStyle w:val="Hyperlink"/>
            <w:rFonts w:ascii="Arial" w:hAnsi="Arial"/>
            <w:sz w:val="22"/>
            <w:szCs w:val="22"/>
          </w:rPr>
          <w:t>www.findanyfilm.com</w:t>
        </w:r>
      </w:hyperlink>
      <w:r w:rsidRPr="00CF1AB4">
        <w:rPr>
          <w:sz w:val="22"/>
          <w:szCs w:val="22"/>
        </w:rPr>
        <w:t xml:space="preserve"> </w:t>
      </w:r>
      <w:r w:rsidRPr="00CF1AB4">
        <w:rPr>
          <w:sz w:val="22"/>
          <w:szCs w:val="22"/>
        </w:rPr>
        <w:br/>
      </w:r>
      <w:r w:rsidRPr="00CF1AB4">
        <w:rPr>
          <w:sz w:val="22"/>
          <w:szCs w:val="22"/>
        </w:rPr>
        <w:br/>
      </w:r>
      <w:r w:rsidRPr="00CF1AB4">
        <w:rPr>
          <w:b/>
          <w:sz w:val="22"/>
          <w:szCs w:val="22"/>
        </w:rPr>
        <w:t>What does ‘unofficial film and TV’ mean?</w:t>
      </w:r>
    </w:p>
    <w:p w14:paraId="235E4CE2" w14:textId="76FED2E9" w:rsidR="00A231FB" w:rsidRPr="00CF1AB4" w:rsidRDefault="007F7FAF" w:rsidP="00B7424E">
      <w:pPr>
        <w:pStyle w:val="BodyText"/>
        <w:rPr>
          <w:sz w:val="22"/>
          <w:szCs w:val="22"/>
        </w:rPr>
      </w:pPr>
      <w:r w:rsidRPr="00CF1AB4">
        <w:rPr>
          <w:sz w:val="22"/>
          <w:szCs w:val="22"/>
        </w:rPr>
        <w:t>Watching films, shows, and video from ‘unofficial’ sources means watching film and TV via an unauthorised download, stream, and P2P or file-sharing sites. This is usually a way the film is shown that the makers have not consented to, where all of the people that worked to make the film, are not being rewarded, and the UK as a whole is not benefitting from the vital revenue from one of its most successful and well-loved industries.  </w:t>
      </w:r>
    </w:p>
    <w:p w14:paraId="7B570119" w14:textId="77777777" w:rsidR="007F7FAF" w:rsidRPr="00CF1AB4" w:rsidRDefault="007F7FAF" w:rsidP="00B7424E">
      <w:pPr>
        <w:pStyle w:val="BodyText"/>
        <w:rPr>
          <w:b/>
          <w:sz w:val="22"/>
          <w:szCs w:val="22"/>
        </w:rPr>
      </w:pPr>
      <w:r w:rsidRPr="00CF1AB4">
        <w:rPr>
          <w:b/>
          <w:sz w:val="22"/>
          <w:szCs w:val="22"/>
        </w:rPr>
        <w:t xml:space="preserve">What is </w:t>
      </w:r>
      <w:proofErr w:type="spellStart"/>
      <w:r w:rsidRPr="00CF1AB4">
        <w:rPr>
          <w:b/>
          <w:sz w:val="22"/>
          <w:szCs w:val="22"/>
        </w:rPr>
        <w:t>ScreenThing</w:t>
      </w:r>
      <w:proofErr w:type="spellEnd"/>
      <w:r w:rsidRPr="00CF1AB4">
        <w:rPr>
          <w:b/>
          <w:sz w:val="22"/>
          <w:szCs w:val="22"/>
        </w:rPr>
        <w:t>?</w:t>
      </w:r>
    </w:p>
    <w:p w14:paraId="53D21970" w14:textId="77777777" w:rsidR="007F7FAF" w:rsidRPr="00CF1AB4" w:rsidRDefault="007F7FAF" w:rsidP="00B7424E">
      <w:pPr>
        <w:pStyle w:val="BodyText"/>
        <w:rPr>
          <w:sz w:val="22"/>
          <w:szCs w:val="22"/>
        </w:rPr>
      </w:pPr>
      <w:proofErr w:type="spellStart"/>
      <w:r w:rsidRPr="00CF1AB4">
        <w:rPr>
          <w:sz w:val="22"/>
          <w:szCs w:val="22"/>
        </w:rPr>
        <w:t>ScreenThing</w:t>
      </w:r>
      <w:proofErr w:type="spellEnd"/>
      <w:r w:rsidRPr="00CF1AB4">
        <w:rPr>
          <w:sz w:val="22"/>
          <w:szCs w:val="22"/>
        </w:rPr>
        <w:t xml:space="preserve"> (</w:t>
      </w:r>
      <w:hyperlink r:id="rId40" w:history="1">
        <w:r w:rsidRPr="00CF1AB4">
          <w:rPr>
            <w:rStyle w:val="Hyperlink"/>
            <w:rFonts w:ascii="Arial" w:hAnsi="Arial"/>
            <w:sz w:val="22"/>
            <w:szCs w:val="22"/>
          </w:rPr>
          <w:t>www.screenthing.co.uk</w:t>
        </w:r>
      </w:hyperlink>
      <w:r w:rsidRPr="00CF1AB4">
        <w:rPr>
          <w:sz w:val="22"/>
          <w:szCs w:val="22"/>
        </w:rPr>
        <w:t xml:space="preserve"> or </w:t>
      </w:r>
      <w:hyperlink r:id="rId41" w:history="1">
        <w:r w:rsidRPr="00CF1AB4">
          <w:rPr>
            <w:rStyle w:val="Hyperlink"/>
            <w:rFonts w:ascii="Arial" w:hAnsi="Arial"/>
            <w:sz w:val="22"/>
            <w:szCs w:val="22"/>
          </w:rPr>
          <w:t>www.facebook.com/screenthing</w:t>
        </w:r>
      </w:hyperlink>
      <w:r w:rsidRPr="00CF1AB4">
        <w:rPr>
          <w:sz w:val="22"/>
          <w:szCs w:val="22"/>
        </w:rPr>
        <w:t xml:space="preserve">) is a one-stop-shop for film and TV fans (and filmmakers). You can learn about how your favourite films were made, get the inside track on careers in the AV industries, and take part in weekly competitions. Put simply, </w:t>
      </w:r>
      <w:proofErr w:type="spellStart"/>
      <w:r w:rsidRPr="00CF1AB4">
        <w:rPr>
          <w:sz w:val="22"/>
          <w:szCs w:val="22"/>
        </w:rPr>
        <w:t>ScreenThing</w:t>
      </w:r>
      <w:proofErr w:type="spellEnd"/>
      <w:r w:rsidRPr="00CF1AB4">
        <w:rPr>
          <w:sz w:val="22"/>
          <w:szCs w:val="22"/>
        </w:rPr>
        <w:t xml:space="preserve"> brings you closer to the action.</w:t>
      </w:r>
    </w:p>
    <w:p w14:paraId="3E26B32E" w14:textId="77777777" w:rsidR="00620972" w:rsidRPr="007553AF" w:rsidRDefault="00620972" w:rsidP="00B7424E"/>
    <w:sectPr w:rsidR="00620972" w:rsidRPr="007553AF" w:rsidSect="00346242">
      <w:headerReference w:type="even" r:id="rId42"/>
      <w:headerReference w:type="default" r:id="rId43"/>
      <w:footerReference w:type="even" r:id="rId44"/>
      <w:footerReference w:type="default" r:id="rId45"/>
      <w:headerReference w:type="first" r:id="rId46"/>
      <w:footerReference w:type="first" r:id="rId47"/>
      <w:type w:val="continuous"/>
      <w:pgSz w:w="11900" w:h="16840"/>
      <w:pgMar w:top="1134" w:right="1134" w:bottom="1134" w:left="1134" w:header="708" w:footer="708" w:gutter="0"/>
      <w:cols w:space="708"/>
      <w:docGrid w:linePitch="360"/>
      <w:printerSettings r:id="rId4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CBC5F" w14:textId="77777777" w:rsidR="00B34509" w:rsidRDefault="00B34509" w:rsidP="00B7424E">
      <w:r>
        <w:separator/>
      </w:r>
    </w:p>
  </w:endnote>
  <w:endnote w:type="continuationSeparator" w:id="0">
    <w:p w14:paraId="4C0DB005" w14:textId="77777777" w:rsidR="00B34509" w:rsidRDefault="00B34509" w:rsidP="00B7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Verdana-Bold">
    <w:altName w:val="Verdana Bold"/>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3FDAB" w14:textId="77777777" w:rsidR="008A04BD" w:rsidRDefault="008A04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B247" w14:textId="77777777" w:rsidR="00A231FB" w:rsidRDefault="00A231FB" w:rsidP="00A231FB">
    <w:pPr>
      <w:pStyle w:val="Footer"/>
      <w:jc w:val="center"/>
      <w:rPr>
        <w:b/>
        <w:sz w:val="20"/>
        <w:szCs w:val="20"/>
      </w:rPr>
    </w:pPr>
    <w:bookmarkStart w:id="0" w:name="_GoBack"/>
    <w:bookmarkEnd w:id="0"/>
  </w:p>
  <w:p w14:paraId="0011225B" w14:textId="2DE3AF6F" w:rsidR="00B34509" w:rsidRPr="00A231FB" w:rsidRDefault="00B34509" w:rsidP="00A231FB">
    <w:pPr>
      <w:pStyle w:val="Footer"/>
      <w:jc w:val="center"/>
      <w:rPr>
        <w:b/>
        <w:sz w:val="20"/>
        <w:szCs w:val="20"/>
      </w:rPr>
    </w:pPr>
    <w:r w:rsidRPr="00A231FB">
      <w:rPr>
        <w:b/>
        <w:noProof/>
        <w:sz w:val="20"/>
        <w:szCs w:val="20"/>
        <w:lang w:val="en-US" w:eastAsia="en-US"/>
      </w:rPr>
      <w:drawing>
        <wp:anchor distT="0" distB="0" distL="114300" distR="114300" simplePos="0" relativeHeight="251659264" behindDoc="1" locked="0" layoutInCell="1" allowOverlap="1" wp14:anchorId="1EB0EE7B" wp14:editId="6BC93DCF">
          <wp:simplePos x="0" y="0"/>
          <wp:positionH relativeFrom="column">
            <wp:posOffset>-800100</wp:posOffset>
          </wp:positionH>
          <wp:positionV relativeFrom="paragraph">
            <wp:posOffset>78105</wp:posOffset>
          </wp:positionV>
          <wp:extent cx="7739380" cy="1104900"/>
          <wp:effectExtent l="0" t="0" r="762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reative.jpg"/>
                  <pic:cNvPicPr/>
                </pic:nvPicPr>
                <pic:blipFill>
                  <a:blip r:embed="rId1">
                    <a:extLst>
                      <a:ext uri="{28A0092B-C50C-407E-A947-70E740481C1C}">
                        <a14:useLocalDpi xmlns:a14="http://schemas.microsoft.com/office/drawing/2010/main" val="0"/>
                      </a:ext>
                    </a:extLst>
                  </a:blip>
                  <a:stretch>
                    <a:fillRect/>
                  </a:stretch>
                </pic:blipFill>
                <pic:spPr>
                  <a:xfrm>
                    <a:off x="0" y="0"/>
                    <a:ext cx="7739380" cy="1104900"/>
                  </a:xfrm>
                  <a:prstGeom prst="rect">
                    <a:avLst/>
                  </a:prstGeom>
                </pic:spPr>
              </pic:pic>
            </a:graphicData>
          </a:graphic>
          <wp14:sizeRelH relativeFrom="margin">
            <wp14:pctWidth>0</wp14:pctWidth>
          </wp14:sizeRelH>
          <wp14:sizeRelV relativeFrom="margin">
            <wp14:pctHeight>0</wp14:pctHeight>
          </wp14:sizeRelV>
        </wp:anchor>
      </w:drawing>
    </w:r>
    <w:r w:rsidRPr="00A231FB">
      <w:rPr>
        <w:b/>
        <w:sz w:val="20"/>
        <w:szCs w:val="20"/>
      </w:rPr>
      <w:t xml:space="preserve">©2012 Film Education. Film Education is not responsible for the content of external sites. </w:t>
    </w:r>
    <w:hyperlink r:id="rId2" w:history="1">
      <w:r w:rsidRPr="00A231FB">
        <w:rPr>
          <w:rStyle w:val="Hyperlink"/>
          <w:rFonts w:ascii="Arial" w:hAnsi="Arial" w:cs="Arial"/>
          <w:b/>
          <w:color w:val="auto"/>
          <w:sz w:val="20"/>
          <w:szCs w:val="20"/>
          <w:u w:val="none"/>
        </w:rPr>
        <w:t>www.filmeducation.org/becreative</w:t>
      </w:r>
    </w:hyperlink>
    <w:r w:rsidRPr="00A231FB">
      <w:rPr>
        <w:b/>
        <w:sz w:val="20"/>
        <w:szCs w:val="20"/>
      </w:rPr>
      <w:t xml:space="preserve"> </w:t>
    </w:r>
    <w:r w:rsidRPr="00A231FB">
      <w:rPr>
        <w:b/>
        <w:sz w:val="20"/>
        <w:szCs w:val="20"/>
      </w:rPr>
      <w:tab/>
    </w:r>
    <w:r w:rsidRPr="00A231FB">
      <w:rPr>
        <w:b/>
        <w:sz w:val="20"/>
        <w:szCs w:val="20"/>
      </w:rPr>
      <w:tab/>
    </w:r>
    <w:hyperlink r:id="rId3" w:history="1">
      <w:r w:rsidR="008A04BD" w:rsidRPr="003B5CB5">
        <w:rPr>
          <w:rStyle w:val="Hyperlink"/>
          <w:b/>
          <w:color w:val="auto"/>
          <w:sz w:val="20"/>
          <w:szCs w:val="20"/>
          <w:u w:val="none"/>
        </w:rPr>
        <w:t>www.facebook.com/screenthing</w:t>
      </w:r>
    </w:hyperlink>
  </w:p>
  <w:p w14:paraId="6CAE38D5" w14:textId="3CE50232" w:rsidR="00B34509" w:rsidRDefault="00B34509" w:rsidP="00B7424E">
    <w:pPr>
      <w:pStyle w:val="Footer"/>
      <w:rPr>
        <w:rFonts w:ascii="Arial" w:hAnsi="Arial" w:cs="Arial"/>
        <w:sz w:val="20"/>
        <w:szCs w:val="20"/>
      </w:rPr>
    </w:pPr>
    <w:r>
      <w:rPr>
        <w:noProof/>
        <w:lang w:val="en-US" w:eastAsia="en-US"/>
      </w:rPr>
      <w:drawing>
        <wp:anchor distT="0" distB="0" distL="114300" distR="114300" simplePos="0" relativeHeight="251661312" behindDoc="0" locked="0" layoutInCell="1" allowOverlap="1" wp14:anchorId="0A6ECD18" wp14:editId="5470BD10">
          <wp:simplePos x="0" y="0"/>
          <wp:positionH relativeFrom="column">
            <wp:posOffset>4343400</wp:posOffset>
          </wp:positionH>
          <wp:positionV relativeFrom="paragraph">
            <wp:posOffset>36195</wp:posOffset>
          </wp:positionV>
          <wp:extent cx="1405890" cy="561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strytrust_logo_gloss.eps"/>
                  <pic:cNvPicPr/>
                </pic:nvPicPr>
                <pic:blipFill>
                  <a:blip r:embed="rId4">
                    <a:extLst>
                      <a:ext uri="{28A0092B-C50C-407E-A947-70E740481C1C}">
                        <a14:useLocalDpi xmlns:a14="http://schemas.microsoft.com/office/drawing/2010/main" val="0"/>
                      </a:ext>
                    </a:extLst>
                  </a:blip>
                  <a:stretch>
                    <a:fillRect/>
                  </a:stretch>
                </pic:blipFill>
                <pic:spPr>
                  <a:xfrm>
                    <a:off x="0" y="0"/>
                    <a:ext cx="1405890" cy="561975"/>
                  </a:xfrm>
                  <a:prstGeom prst="rect">
                    <a:avLst/>
                  </a:prstGeom>
                </pic:spPr>
              </pic:pic>
            </a:graphicData>
          </a:graphic>
          <wp14:sizeRelH relativeFrom="margin">
            <wp14:pctWidth>0</wp14:pctWidth>
          </wp14:sizeRelH>
          <wp14:sizeRelV relativeFrom="margin">
            <wp14:pctHeight>0</wp14:pctHeight>
          </wp14:sizeRelV>
        </wp:anchor>
      </w:drawing>
    </w:r>
  </w:p>
  <w:p w14:paraId="3FE32F8A" w14:textId="1019A4C6" w:rsidR="00B34509" w:rsidRPr="00C865BA" w:rsidRDefault="00B34509" w:rsidP="00B7424E">
    <w:pPr>
      <w:pStyle w:val="Footer"/>
      <w:rPr>
        <w:rFonts w:ascii="Arial" w:hAnsi="Arial" w:cs="Arial"/>
        <w:sz w:val="20"/>
        <w:szCs w:val="20"/>
      </w:rPr>
    </w:pPr>
    <w:r>
      <w:rPr>
        <w:noProof/>
        <w:lang w:val="en-US" w:eastAsia="en-US"/>
      </w:rPr>
      <w:drawing>
        <wp:anchor distT="0" distB="0" distL="114300" distR="114300" simplePos="0" relativeHeight="251660288" behindDoc="0" locked="0" layoutInCell="1" allowOverlap="1" wp14:anchorId="54108B60" wp14:editId="664334D1">
          <wp:simplePos x="0" y="0"/>
          <wp:positionH relativeFrom="column">
            <wp:posOffset>342900</wp:posOffset>
          </wp:positionH>
          <wp:positionV relativeFrom="paragraph">
            <wp:posOffset>4445</wp:posOffset>
          </wp:positionV>
          <wp:extent cx="1918970" cy="270510"/>
          <wp:effectExtent l="0" t="0" r="1143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Border.ai"/>
                  <pic:cNvPicPr/>
                </pic:nvPicPr>
                <pic:blipFill>
                  <a:blip r:embed="rId5">
                    <a:extLst>
                      <a:ext uri="{28A0092B-C50C-407E-A947-70E740481C1C}">
                        <a14:useLocalDpi xmlns:a14="http://schemas.microsoft.com/office/drawing/2010/main" val="0"/>
                      </a:ext>
                    </a:extLst>
                  </a:blip>
                  <a:stretch>
                    <a:fillRect/>
                  </a:stretch>
                </pic:blipFill>
                <pic:spPr>
                  <a:xfrm>
                    <a:off x="0" y="0"/>
                    <a:ext cx="1918970" cy="2705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D455B" w14:textId="77777777" w:rsidR="008A04BD" w:rsidRDefault="008A04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F96D6" w14:textId="77777777" w:rsidR="00B34509" w:rsidRDefault="00B34509" w:rsidP="00B7424E">
      <w:r>
        <w:separator/>
      </w:r>
    </w:p>
  </w:footnote>
  <w:footnote w:type="continuationSeparator" w:id="0">
    <w:p w14:paraId="37FFDAFF" w14:textId="77777777" w:rsidR="00B34509" w:rsidRDefault="00B34509" w:rsidP="00B742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BF17B" w14:textId="77777777" w:rsidR="008A04BD" w:rsidRDefault="008A04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9235B" w14:textId="02618DEB" w:rsidR="00B34509" w:rsidRDefault="00B34509" w:rsidP="00CF1AB4">
    <w:pPr>
      <w:pStyle w:val="Header"/>
      <w:jc w:val="right"/>
    </w:pPr>
    <w:r>
      <w:rPr>
        <w:noProof/>
        <w:lang w:val="en-US" w:eastAsia="en-US"/>
      </w:rPr>
      <w:drawing>
        <wp:inline distT="0" distB="0" distL="0" distR="0" wp14:anchorId="715798C0" wp14:editId="4CCA27B1">
          <wp:extent cx="2327910" cy="504518"/>
          <wp:effectExtent l="0" t="0" r="889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27910" cy="504518"/>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7820E" w14:textId="77777777" w:rsidR="008A04BD" w:rsidRDefault="008A04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Lucida Grande"/>
      </w:rPr>
    </w:lvl>
    <w:lvl w:ilvl="1">
      <w:start w:val="1"/>
      <w:numFmt w:val="bullet"/>
      <w:lvlText w:val="◦"/>
      <w:lvlJc w:val="left"/>
      <w:pPr>
        <w:tabs>
          <w:tab w:val="num" w:pos="1080"/>
        </w:tabs>
        <w:ind w:left="1080" w:hanging="360"/>
      </w:pPr>
      <w:rPr>
        <w:rFonts w:ascii="OpenSymbol" w:hAnsi="OpenSymbol" w:cs="Lucida Grande"/>
      </w:rPr>
    </w:lvl>
    <w:lvl w:ilvl="2">
      <w:start w:val="1"/>
      <w:numFmt w:val="bullet"/>
      <w:lvlText w:val="▪"/>
      <w:lvlJc w:val="left"/>
      <w:pPr>
        <w:tabs>
          <w:tab w:val="num" w:pos="1440"/>
        </w:tabs>
        <w:ind w:left="1440" w:hanging="360"/>
      </w:pPr>
      <w:rPr>
        <w:rFonts w:ascii="OpenSymbol" w:hAnsi="OpenSymbol" w:cs="Lucida Grande"/>
      </w:rPr>
    </w:lvl>
    <w:lvl w:ilvl="3">
      <w:start w:val="1"/>
      <w:numFmt w:val="bullet"/>
      <w:lvlText w:val=""/>
      <w:lvlJc w:val="left"/>
      <w:pPr>
        <w:tabs>
          <w:tab w:val="num" w:pos="1800"/>
        </w:tabs>
        <w:ind w:left="1800" w:hanging="360"/>
      </w:pPr>
      <w:rPr>
        <w:rFonts w:ascii="Symbol" w:hAnsi="Symbol" w:cs="Lucida Grande"/>
      </w:rPr>
    </w:lvl>
    <w:lvl w:ilvl="4">
      <w:start w:val="1"/>
      <w:numFmt w:val="bullet"/>
      <w:lvlText w:val="◦"/>
      <w:lvlJc w:val="left"/>
      <w:pPr>
        <w:tabs>
          <w:tab w:val="num" w:pos="2160"/>
        </w:tabs>
        <w:ind w:left="2160" w:hanging="360"/>
      </w:pPr>
      <w:rPr>
        <w:rFonts w:ascii="OpenSymbol" w:hAnsi="OpenSymbol" w:cs="Lucida Grande"/>
      </w:rPr>
    </w:lvl>
    <w:lvl w:ilvl="5">
      <w:start w:val="1"/>
      <w:numFmt w:val="bullet"/>
      <w:lvlText w:val="▪"/>
      <w:lvlJc w:val="left"/>
      <w:pPr>
        <w:tabs>
          <w:tab w:val="num" w:pos="2520"/>
        </w:tabs>
        <w:ind w:left="2520" w:hanging="360"/>
      </w:pPr>
      <w:rPr>
        <w:rFonts w:ascii="OpenSymbol" w:hAnsi="OpenSymbol" w:cs="Lucida Grande"/>
      </w:rPr>
    </w:lvl>
    <w:lvl w:ilvl="6">
      <w:start w:val="1"/>
      <w:numFmt w:val="bullet"/>
      <w:lvlText w:val=""/>
      <w:lvlJc w:val="left"/>
      <w:pPr>
        <w:tabs>
          <w:tab w:val="num" w:pos="2880"/>
        </w:tabs>
        <w:ind w:left="2880" w:hanging="360"/>
      </w:pPr>
      <w:rPr>
        <w:rFonts w:ascii="Symbol" w:hAnsi="Symbol" w:cs="Lucida Grande"/>
      </w:rPr>
    </w:lvl>
    <w:lvl w:ilvl="7">
      <w:start w:val="1"/>
      <w:numFmt w:val="bullet"/>
      <w:lvlText w:val="◦"/>
      <w:lvlJc w:val="left"/>
      <w:pPr>
        <w:tabs>
          <w:tab w:val="num" w:pos="3240"/>
        </w:tabs>
        <w:ind w:left="3240" w:hanging="360"/>
      </w:pPr>
      <w:rPr>
        <w:rFonts w:ascii="OpenSymbol" w:hAnsi="OpenSymbol" w:cs="Lucida Grande"/>
      </w:rPr>
    </w:lvl>
    <w:lvl w:ilvl="8">
      <w:start w:val="1"/>
      <w:numFmt w:val="bullet"/>
      <w:lvlText w:val="▪"/>
      <w:lvlJc w:val="left"/>
      <w:pPr>
        <w:tabs>
          <w:tab w:val="num" w:pos="3600"/>
        </w:tabs>
        <w:ind w:left="3600" w:hanging="360"/>
      </w:pPr>
      <w:rPr>
        <w:rFonts w:ascii="OpenSymbol" w:hAnsi="OpenSymbol" w:cs="Lucida Grande"/>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cs="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Wingdings"/>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Wingdings"/>
      </w:rPr>
    </w:lvl>
    <w:lvl w:ilvl="8">
      <w:start w:val="1"/>
      <w:numFmt w:val="bullet"/>
      <w:lvlText w:val=""/>
      <w:lvlJc w:val="left"/>
      <w:pPr>
        <w:tabs>
          <w:tab w:val="num" w:pos="3240"/>
        </w:tabs>
        <w:ind w:left="3240" w:hanging="360"/>
      </w:pPr>
      <w:rPr>
        <w:rFonts w:ascii="Wingdings" w:hAnsi="Wingding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Arial" w:hAnsi="Arial" w:cs="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Wingdings"/>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8"/>
    <w:multiLevelType w:val="multilevel"/>
    <w:tmpl w:val="0000000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CC361B"/>
    <w:multiLevelType w:val="hybridMultilevel"/>
    <w:tmpl w:val="BE5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8229AF"/>
    <w:multiLevelType w:val="hybridMultilevel"/>
    <w:tmpl w:val="9B9E627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A272A"/>
    <w:multiLevelType w:val="hybridMultilevel"/>
    <w:tmpl w:val="4060F82E"/>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222291"/>
    <w:multiLevelType w:val="hybridMultilevel"/>
    <w:tmpl w:val="753267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DFA36A4"/>
    <w:multiLevelType w:val="hybridMultilevel"/>
    <w:tmpl w:val="DCE8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16C69"/>
    <w:multiLevelType w:val="hybridMultilevel"/>
    <w:tmpl w:val="9D2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022B32"/>
    <w:multiLevelType w:val="hybridMultilevel"/>
    <w:tmpl w:val="A766A8DC"/>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31647A2"/>
    <w:multiLevelType w:val="hybridMultilevel"/>
    <w:tmpl w:val="C07CF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C6051"/>
    <w:multiLevelType w:val="hybridMultilevel"/>
    <w:tmpl w:val="B0F88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705133"/>
    <w:multiLevelType w:val="hybridMultilevel"/>
    <w:tmpl w:val="CD523AF4"/>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6D0294"/>
    <w:multiLevelType w:val="hybridMultilevel"/>
    <w:tmpl w:val="16787B8C"/>
    <w:lvl w:ilvl="0" w:tplc="A740D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E4365"/>
    <w:multiLevelType w:val="hybridMultilevel"/>
    <w:tmpl w:val="CAFA6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311BD"/>
    <w:multiLevelType w:val="multilevel"/>
    <w:tmpl w:val="BA1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A3373C"/>
    <w:multiLevelType w:val="hybridMultilevel"/>
    <w:tmpl w:val="77E4C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104A64"/>
    <w:multiLevelType w:val="hybridMultilevel"/>
    <w:tmpl w:val="60201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722584"/>
    <w:multiLevelType w:val="hybridMultilevel"/>
    <w:tmpl w:val="F98AEF8A"/>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75ACE"/>
    <w:multiLevelType w:val="hybridMultilevel"/>
    <w:tmpl w:val="BA04A446"/>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8F493B"/>
    <w:multiLevelType w:val="hybridMultilevel"/>
    <w:tmpl w:val="1ED663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141D8A"/>
    <w:multiLevelType w:val="hybridMultilevel"/>
    <w:tmpl w:val="CA4C4FEA"/>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6A25BD"/>
    <w:multiLevelType w:val="hybridMultilevel"/>
    <w:tmpl w:val="EF1E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072040"/>
    <w:multiLevelType w:val="hybridMultilevel"/>
    <w:tmpl w:val="9AB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261ED"/>
    <w:multiLevelType w:val="hybridMultilevel"/>
    <w:tmpl w:val="A83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 w:numId="8">
    <w:abstractNumId w:val="7"/>
  </w:num>
  <w:num w:numId="9">
    <w:abstractNumId w:val="8"/>
  </w:num>
  <w:num w:numId="10">
    <w:abstractNumId w:val="9"/>
  </w:num>
  <w:num w:numId="11">
    <w:abstractNumId w:val="30"/>
  </w:num>
  <w:num w:numId="12">
    <w:abstractNumId w:val="25"/>
  </w:num>
  <w:num w:numId="13">
    <w:abstractNumId w:val="20"/>
  </w:num>
  <w:num w:numId="14">
    <w:abstractNumId w:val="22"/>
  </w:num>
  <w:num w:numId="15">
    <w:abstractNumId w:val="28"/>
  </w:num>
  <w:num w:numId="16">
    <w:abstractNumId w:val="19"/>
  </w:num>
  <w:num w:numId="17">
    <w:abstractNumId w:val="12"/>
  </w:num>
  <w:num w:numId="18">
    <w:abstractNumId w:val="26"/>
  </w:num>
  <w:num w:numId="19">
    <w:abstractNumId w:val="16"/>
  </w:num>
  <w:num w:numId="20">
    <w:abstractNumId w:val="11"/>
  </w:num>
  <w:num w:numId="21">
    <w:abstractNumId w:val="13"/>
  </w:num>
  <w:num w:numId="22">
    <w:abstractNumId w:val="24"/>
  </w:num>
  <w:num w:numId="23">
    <w:abstractNumId w:val="18"/>
  </w:num>
  <w:num w:numId="24">
    <w:abstractNumId w:val="21"/>
  </w:num>
  <w:num w:numId="25">
    <w:abstractNumId w:val="27"/>
  </w:num>
  <w:num w:numId="26">
    <w:abstractNumId w:val="14"/>
  </w:num>
  <w:num w:numId="27">
    <w:abstractNumId w:val="29"/>
  </w:num>
  <w:num w:numId="28">
    <w:abstractNumId w:val="17"/>
  </w:num>
  <w:num w:numId="29">
    <w:abstractNumId w:val="31"/>
  </w:num>
  <w:num w:numId="30">
    <w:abstractNumId w:val="23"/>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7F"/>
    <w:rsid w:val="000013E9"/>
    <w:rsid w:val="0000307B"/>
    <w:rsid w:val="00004A04"/>
    <w:rsid w:val="00023EAB"/>
    <w:rsid w:val="00043C5E"/>
    <w:rsid w:val="00055904"/>
    <w:rsid w:val="00057CB4"/>
    <w:rsid w:val="000633F0"/>
    <w:rsid w:val="000A6435"/>
    <w:rsid w:val="000D4F9C"/>
    <w:rsid w:val="00120F32"/>
    <w:rsid w:val="00172D7F"/>
    <w:rsid w:val="001934EC"/>
    <w:rsid w:val="001937DF"/>
    <w:rsid w:val="001C3C1E"/>
    <w:rsid w:val="001D72E9"/>
    <w:rsid w:val="001D7973"/>
    <w:rsid w:val="001F5023"/>
    <w:rsid w:val="002005FD"/>
    <w:rsid w:val="002110A8"/>
    <w:rsid w:val="0024040E"/>
    <w:rsid w:val="0025005F"/>
    <w:rsid w:val="002727C7"/>
    <w:rsid w:val="00291D14"/>
    <w:rsid w:val="002A0299"/>
    <w:rsid w:val="002B4E31"/>
    <w:rsid w:val="002C1833"/>
    <w:rsid w:val="002D4767"/>
    <w:rsid w:val="002D6E63"/>
    <w:rsid w:val="00312FD5"/>
    <w:rsid w:val="0032476C"/>
    <w:rsid w:val="00346242"/>
    <w:rsid w:val="00366DBF"/>
    <w:rsid w:val="00380967"/>
    <w:rsid w:val="003820FA"/>
    <w:rsid w:val="00390B37"/>
    <w:rsid w:val="00391A9C"/>
    <w:rsid w:val="003C5705"/>
    <w:rsid w:val="003E21B5"/>
    <w:rsid w:val="004108F2"/>
    <w:rsid w:val="004244F8"/>
    <w:rsid w:val="00446588"/>
    <w:rsid w:val="00484532"/>
    <w:rsid w:val="004F3E5C"/>
    <w:rsid w:val="00510BB6"/>
    <w:rsid w:val="00543C75"/>
    <w:rsid w:val="005A02BA"/>
    <w:rsid w:val="005A0391"/>
    <w:rsid w:val="005D5CAB"/>
    <w:rsid w:val="005E4337"/>
    <w:rsid w:val="00620972"/>
    <w:rsid w:val="006213C9"/>
    <w:rsid w:val="006229BD"/>
    <w:rsid w:val="00626CF3"/>
    <w:rsid w:val="00673864"/>
    <w:rsid w:val="006C37C5"/>
    <w:rsid w:val="006D3A09"/>
    <w:rsid w:val="006E7474"/>
    <w:rsid w:val="006F3C98"/>
    <w:rsid w:val="00701E6B"/>
    <w:rsid w:val="00714F61"/>
    <w:rsid w:val="007553AF"/>
    <w:rsid w:val="00770182"/>
    <w:rsid w:val="007A1083"/>
    <w:rsid w:val="007D3E6A"/>
    <w:rsid w:val="007D5754"/>
    <w:rsid w:val="007F7FAF"/>
    <w:rsid w:val="00804D02"/>
    <w:rsid w:val="00805339"/>
    <w:rsid w:val="00831C94"/>
    <w:rsid w:val="0083340B"/>
    <w:rsid w:val="008337CD"/>
    <w:rsid w:val="008A04BD"/>
    <w:rsid w:val="008A7901"/>
    <w:rsid w:val="008C60B4"/>
    <w:rsid w:val="00902716"/>
    <w:rsid w:val="009034FC"/>
    <w:rsid w:val="00913437"/>
    <w:rsid w:val="00952337"/>
    <w:rsid w:val="009F5EF7"/>
    <w:rsid w:val="00A22846"/>
    <w:rsid w:val="00A231FB"/>
    <w:rsid w:val="00A44B48"/>
    <w:rsid w:val="00A55185"/>
    <w:rsid w:val="00A61BDB"/>
    <w:rsid w:val="00A731BF"/>
    <w:rsid w:val="00A734F3"/>
    <w:rsid w:val="00AD1A95"/>
    <w:rsid w:val="00AE479A"/>
    <w:rsid w:val="00B2236B"/>
    <w:rsid w:val="00B27A95"/>
    <w:rsid w:val="00B34509"/>
    <w:rsid w:val="00B41150"/>
    <w:rsid w:val="00B62C21"/>
    <w:rsid w:val="00B7424E"/>
    <w:rsid w:val="00B86FDB"/>
    <w:rsid w:val="00B90289"/>
    <w:rsid w:val="00BF0B73"/>
    <w:rsid w:val="00C13731"/>
    <w:rsid w:val="00C264A9"/>
    <w:rsid w:val="00C64532"/>
    <w:rsid w:val="00C865BA"/>
    <w:rsid w:val="00CB6DF2"/>
    <w:rsid w:val="00CB78AF"/>
    <w:rsid w:val="00CD070E"/>
    <w:rsid w:val="00CF07AC"/>
    <w:rsid w:val="00CF1AB4"/>
    <w:rsid w:val="00D20B65"/>
    <w:rsid w:val="00D51A7F"/>
    <w:rsid w:val="00D72B93"/>
    <w:rsid w:val="00DC2889"/>
    <w:rsid w:val="00E0420C"/>
    <w:rsid w:val="00E15DB1"/>
    <w:rsid w:val="00E57EDA"/>
    <w:rsid w:val="00E66CE8"/>
    <w:rsid w:val="00EA6533"/>
    <w:rsid w:val="00EA69F4"/>
    <w:rsid w:val="00EB6984"/>
    <w:rsid w:val="00EB79BA"/>
    <w:rsid w:val="00F00CAD"/>
    <w:rsid w:val="00F46D0E"/>
    <w:rsid w:val="00F52F94"/>
    <w:rsid w:val="00F95446"/>
    <w:rsid w:val="00FB6A86"/>
    <w:rsid w:val="00FC6B4E"/>
    <w:rsid w:val="00FD7929"/>
    <w:rsid w:val="00FE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7E53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4E"/>
    <w:pPr>
      <w:suppressAutoHyphens/>
      <w:spacing w:line="276" w:lineRule="auto"/>
    </w:pPr>
    <w:rPr>
      <w:rFonts w:ascii="Helvetica" w:eastAsia="Lucida Sans Unicode" w:hAnsi="Helvetica" w:cs="Times New Roman"/>
      <w:color w:val="000000" w:themeColor="text1"/>
      <w:kern w:val="1"/>
      <w:lang w:val="en-GB" w:eastAsia="ar-SA"/>
    </w:rPr>
  </w:style>
  <w:style w:type="paragraph" w:styleId="Heading1">
    <w:name w:val="heading 1"/>
    <w:basedOn w:val="Normal"/>
    <w:next w:val="Normal"/>
    <w:link w:val="Heading1Char"/>
    <w:uiPriority w:val="9"/>
    <w:qFormat/>
    <w:rsid w:val="00CF1AB4"/>
    <w:pPr>
      <w:spacing w:after="120"/>
      <w:outlineLvl w:val="0"/>
    </w:pPr>
    <w:rPr>
      <w:rFonts w:ascii="Arial" w:hAnsi="Arial"/>
      <w:b/>
      <w:bCs/>
      <w:caps/>
      <w:kern w:val="24"/>
      <w:sz w:val="36"/>
      <w:szCs w:val="48"/>
      <w:shd w:val="clear" w:color="auto" w:fill="26A69F"/>
    </w:rPr>
  </w:style>
  <w:style w:type="paragraph" w:styleId="Heading2">
    <w:name w:val="heading 2"/>
    <w:basedOn w:val="Heading1"/>
    <w:next w:val="Normal"/>
    <w:link w:val="Heading2Char"/>
    <w:uiPriority w:val="9"/>
    <w:unhideWhenUsed/>
    <w:qFormat/>
    <w:rsid w:val="00CF1AB4"/>
    <w:pP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1A7F"/>
    <w:rPr>
      <w:color w:val="0000FF"/>
      <w:u w:val="single"/>
    </w:rPr>
  </w:style>
  <w:style w:type="paragraph" w:customStyle="1" w:styleId="ColorfulList-Accent11">
    <w:name w:val="Colorful List - Accent 11"/>
    <w:basedOn w:val="Normal"/>
    <w:rsid w:val="00D51A7F"/>
    <w:pPr>
      <w:ind w:left="720"/>
    </w:pPr>
    <w:rPr>
      <w:rFonts w:ascii="Arial" w:eastAsia="Cambria" w:hAnsi="Arial" w:cs="Arial"/>
      <w:sz w:val="22"/>
      <w:szCs w:val="22"/>
    </w:rPr>
  </w:style>
  <w:style w:type="paragraph" w:styleId="BodyText">
    <w:name w:val="Body Text"/>
    <w:basedOn w:val="Normal"/>
    <w:link w:val="BodyTextChar"/>
    <w:rsid w:val="001937DF"/>
    <w:pPr>
      <w:spacing w:after="120"/>
    </w:pPr>
  </w:style>
  <w:style w:type="character" w:customStyle="1" w:styleId="BodyTextChar">
    <w:name w:val="Body Text Char"/>
    <w:basedOn w:val="DefaultParagraphFont"/>
    <w:link w:val="BodyText"/>
    <w:rsid w:val="001937DF"/>
    <w:rPr>
      <w:rFonts w:ascii="Times New Roman" w:eastAsia="Lucida Sans Unicode" w:hAnsi="Times New Roman" w:cs="Times New Roman"/>
      <w:kern w:val="1"/>
      <w:lang w:val="en-GB" w:eastAsia="ar-SA"/>
    </w:rPr>
  </w:style>
  <w:style w:type="paragraph" w:customStyle="1" w:styleId="Style">
    <w:name w:val="Style"/>
    <w:basedOn w:val="Normal"/>
    <w:rsid w:val="001937DF"/>
    <w:pPr>
      <w:widowControl w:val="0"/>
      <w:spacing w:after="120"/>
    </w:pPr>
    <w:rPr>
      <w:rFonts w:eastAsia="Cambria"/>
    </w:rPr>
  </w:style>
  <w:style w:type="character" w:styleId="FollowedHyperlink">
    <w:name w:val="FollowedHyperlink"/>
    <w:basedOn w:val="DefaultParagraphFont"/>
    <w:uiPriority w:val="99"/>
    <w:semiHidden/>
    <w:unhideWhenUsed/>
    <w:rsid w:val="00804D02"/>
    <w:rPr>
      <w:color w:val="800080" w:themeColor="followedHyperlink"/>
      <w:u w:val="single"/>
    </w:rPr>
  </w:style>
  <w:style w:type="paragraph" w:styleId="ListParagraph">
    <w:name w:val="List Paragraph"/>
    <w:basedOn w:val="Normal"/>
    <w:uiPriority w:val="99"/>
    <w:qFormat/>
    <w:rsid w:val="00B34509"/>
    <w:pPr>
      <w:spacing w:before="120" w:after="240"/>
      <w:ind w:left="720"/>
    </w:pPr>
  </w:style>
  <w:style w:type="paragraph" w:styleId="NormalWeb">
    <w:name w:val="Normal (Web)"/>
    <w:basedOn w:val="Normal"/>
    <w:uiPriority w:val="99"/>
    <w:rsid w:val="00F00CAD"/>
    <w:pPr>
      <w:suppressAutoHyphens w:val="0"/>
      <w:spacing w:beforeLines="1" w:afterLines="1"/>
    </w:pPr>
    <w:rPr>
      <w:rFonts w:ascii="Times" w:eastAsia="Cambria" w:hAnsi="Times"/>
      <w:kern w:val="0"/>
      <w:sz w:val="20"/>
      <w:szCs w:val="20"/>
      <w:lang w:eastAsia="en-US"/>
    </w:rPr>
  </w:style>
  <w:style w:type="paragraph" w:styleId="BalloonText">
    <w:name w:val="Balloon Text"/>
    <w:basedOn w:val="Normal"/>
    <w:link w:val="BalloonTextChar"/>
    <w:uiPriority w:val="99"/>
    <w:semiHidden/>
    <w:unhideWhenUsed/>
    <w:rsid w:val="00F0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CAD"/>
    <w:rPr>
      <w:rFonts w:ascii="Lucida Grande" w:eastAsia="Lucida Sans Unicode" w:hAnsi="Lucida Grande" w:cs="Lucida Grande"/>
      <w:kern w:val="1"/>
      <w:sz w:val="18"/>
      <w:szCs w:val="18"/>
      <w:lang w:val="en-GB" w:eastAsia="ar-SA"/>
    </w:rPr>
  </w:style>
  <w:style w:type="table" w:styleId="TableGrid">
    <w:name w:val="Table Grid"/>
    <w:basedOn w:val="TableNormal"/>
    <w:uiPriority w:val="59"/>
    <w:rsid w:val="0031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5BA"/>
    <w:pPr>
      <w:tabs>
        <w:tab w:val="center" w:pos="4320"/>
        <w:tab w:val="right" w:pos="8640"/>
      </w:tabs>
    </w:pPr>
  </w:style>
  <w:style w:type="character" w:customStyle="1" w:styleId="HeaderChar">
    <w:name w:val="Header Char"/>
    <w:basedOn w:val="DefaultParagraphFont"/>
    <w:link w:val="Header"/>
    <w:uiPriority w:val="99"/>
    <w:rsid w:val="00C865BA"/>
    <w:rPr>
      <w:rFonts w:ascii="Times New Roman" w:eastAsia="Lucida Sans Unicode" w:hAnsi="Times New Roman" w:cs="Times New Roman"/>
      <w:kern w:val="1"/>
      <w:lang w:val="en-GB" w:eastAsia="ar-SA"/>
    </w:rPr>
  </w:style>
  <w:style w:type="paragraph" w:styleId="Footer">
    <w:name w:val="footer"/>
    <w:basedOn w:val="Normal"/>
    <w:link w:val="FooterChar"/>
    <w:uiPriority w:val="99"/>
    <w:unhideWhenUsed/>
    <w:rsid w:val="00C865BA"/>
    <w:pPr>
      <w:tabs>
        <w:tab w:val="center" w:pos="4320"/>
        <w:tab w:val="right" w:pos="8640"/>
      </w:tabs>
    </w:pPr>
  </w:style>
  <w:style w:type="character" w:customStyle="1" w:styleId="FooterChar">
    <w:name w:val="Footer Char"/>
    <w:basedOn w:val="DefaultParagraphFont"/>
    <w:link w:val="Footer"/>
    <w:uiPriority w:val="99"/>
    <w:rsid w:val="00C865BA"/>
    <w:rPr>
      <w:rFonts w:ascii="Times New Roman" w:eastAsia="Lucida Sans Unicode" w:hAnsi="Times New Roman" w:cs="Times New Roman"/>
      <w:kern w:val="1"/>
      <w:lang w:val="en-GB" w:eastAsia="ar-SA"/>
    </w:rPr>
  </w:style>
  <w:style w:type="character" w:customStyle="1" w:styleId="Heading1Char">
    <w:name w:val="Heading 1 Char"/>
    <w:basedOn w:val="DefaultParagraphFont"/>
    <w:link w:val="Heading1"/>
    <w:uiPriority w:val="9"/>
    <w:rsid w:val="00CF1AB4"/>
    <w:rPr>
      <w:rFonts w:ascii="Arial" w:eastAsia="Lucida Sans Unicode" w:hAnsi="Arial" w:cs="Times New Roman"/>
      <w:b/>
      <w:bCs/>
      <w:caps/>
      <w:color w:val="000000" w:themeColor="text1"/>
      <w:kern w:val="24"/>
      <w:sz w:val="36"/>
      <w:szCs w:val="48"/>
      <w:lang w:val="en-GB" w:eastAsia="ar-SA"/>
    </w:rPr>
  </w:style>
  <w:style w:type="character" w:customStyle="1" w:styleId="Heading2Char">
    <w:name w:val="Heading 2 Char"/>
    <w:basedOn w:val="DefaultParagraphFont"/>
    <w:link w:val="Heading2"/>
    <w:uiPriority w:val="9"/>
    <w:rsid w:val="00CF1AB4"/>
    <w:rPr>
      <w:rFonts w:ascii="Arial" w:eastAsia="Lucida Sans Unicode" w:hAnsi="Arial" w:cs="Times New Roman"/>
      <w:b/>
      <w:bCs/>
      <w:caps/>
      <w:color w:val="000000" w:themeColor="text1"/>
      <w:kern w:val="24"/>
      <w:sz w:val="28"/>
      <w:szCs w:val="36"/>
      <w:lang w:val="en-GB" w:eastAsia="ar-SA"/>
    </w:rPr>
  </w:style>
  <w:style w:type="character" w:styleId="BookTitle">
    <w:name w:val="Book Title"/>
    <w:basedOn w:val="DefaultParagraphFont"/>
    <w:uiPriority w:val="33"/>
    <w:qFormat/>
    <w:rsid w:val="001F5023"/>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4E"/>
    <w:pPr>
      <w:suppressAutoHyphens/>
      <w:spacing w:line="276" w:lineRule="auto"/>
    </w:pPr>
    <w:rPr>
      <w:rFonts w:ascii="Helvetica" w:eastAsia="Lucida Sans Unicode" w:hAnsi="Helvetica" w:cs="Times New Roman"/>
      <w:color w:val="000000" w:themeColor="text1"/>
      <w:kern w:val="1"/>
      <w:lang w:val="en-GB" w:eastAsia="ar-SA"/>
    </w:rPr>
  </w:style>
  <w:style w:type="paragraph" w:styleId="Heading1">
    <w:name w:val="heading 1"/>
    <w:basedOn w:val="Normal"/>
    <w:next w:val="Normal"/>
    <w:link w:val="Heading1Char"/>
    <w:uiPriority w:val="9"/>
    <w:qFormat/>
    <w:rsid w:val="00CF1AB4"/>
    <w:pPr>
      <w:spacing w:after="120"/>
      <w:outlineLvl w:val="0"/>
    </w:pPr>
    <w:rPr>
      <w:rFonts w:ascii="Arial" w:hAnsi="Arial"/>
      <w:b/>
      <w:bCs/>
      <w:caps/>
      <w:kern w:val="24"/>
      <w:sz w:val="36"/>
      <w:szCs w:val="48"/>
      <w:shd w:val="clear" w:color="auto" w:fill="26A69F"/>
    </w:rPr>
  </w:style>
  <w:style w:type="paragraph" w:styleId="Heading2">
    <w:name w:val="heading 2"/>
    <w:basedOn w:val="Heading1"/>
    <w:next w:val="Normal"/>
    <w:link w:val="Heading2Char"/>
    <w:uiPriority w:val="9"/>
    <w:unhideWhenUsed/>
    <w:qFormat/>
    <w:rsid w:val="00CF1AB4"/>
    <w:pP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1A7F"/>
    <w:rPr>
      <w:color w:val="0000FF"/>
      <w:u w:val="single"/>
    </w:rPr>
  </w:style>
  <w:style w:type="paragraph" w:customStyle="1" w:styleId="ColorfulList-Accent11">
    <w:name w:val="Colorful List - Accent 11"/>
    <w:basedOn w:val="Normal"/>
    <w:rsid w:val="00D51A7F"/>
    <w:pPr>
      <w:ind w:left="720"/>
    </w:pPr>
    <w:rPr>
      <w:rFonts w:ascii="Arial" w:eastAsia="Cambria" w:hAnsi="Arial" w:cs="Arial"/>
      <w:sz w:val="22"/>
      <w:szCs w:val="22"/>
    </w:rPr>
  </w:style>
  <w:style w:type="paragraph" w:styleId="BodyText">
    <w:name w:val="Body Text"/>
    <w:basedOn w:val="Normal"/>
    <w:link w:val="BodyTextChar"/>
    <w:rsid w:val="001937DF"/>
    <w:pPr>
      <w:spacing w:after="120"/>
    </w:pPr>
  </w:style>
  <w:style w:type="character" w:customStyle="1" w:styleId="BodyTextChar">
    <w:name w:val="Body Text Char"/>
    <w:basedOn w:val="DefaultParagraphFont"/>
    <w:link w:val="BodyText"/>
    <w:rsid w:val="001937DF"/>
    <w:rPr>
      <w:rFonts w:ascii="Times New Roman" w:eastAsia="Lucida Sans Unicode" w:hAnsi="Times New Roman" w:cs="Times New Roman"/>
      <w:kern w:val="1"/>
      <w:lang w:val="en-GB" w:eastAsia="ar-SA"/>
    </w:rPr>
  </w:style>
  <w:style w:type="paragraph" w:customStyle="1" w:styleId="Style">
    <w:name w:val="Style"/>
    <w:basedOn w:val="Normal"/>
    <w:rsid w:val="001937DF"/>
    <w:pPr>
      <w:widowControl w:val="0"/>
      <w:spacing w:after="120"/>
    </w:pPr>
    <w:rPr>
      <w:rFonts w:eastAsia="Cambria"/>
    </w:rPr>
  </w:style>
  <w:style w:type="character" w:styleId="FollowedHyperlink">
    <w:name w:val="FollowedHyperlink"/>
    <w:basedOn w:val="DefaultParagraphFont"/>
    <w:uiPriority w:val="99"/>
    <w:semiHidden/>
    <w:unhideWhenUsed/>
    <w:rsid w:val="00804D02"/>
    <w:rPr>
      <w:color w:val="800080" w:themeColor="followedHyperlink"/>
      <w:u w:val="single"/>
    </w:rPr>
  </w:style>
  <w:style w:type="paragraph" w:styleId="ListParagraph">
    <w:name w:val="List Paragraph"/>
    <w:basedOn w:val="Normal"/>
    <w:uiPriority w:val="99"/>
    <w:qFormat/>
    <w:rsid w:val="00B34509"/>
    <w:pPr>
      <w:spacing w:before="120" w:after="240"/>
      <w:ind w:left="720"/>
    </w:pPr>
  </w:style>
  <w:style w:type="paragraph" w:styleId="NormalWeb">
    <w:name w:val="Normal (Web)"/>
    <w:basedOn w:val="Normal"/>
    <w:uiPriority w:val="99"/>
    <w:rsid w:val="00F00CAD"/>
    <w:pPr>
      <w:suppressAutoHyphens w:val="0"/>
      <w:spacing w:beforeLines="1" w:afterLines="1"/>
    </w:pPr>
    <w:rPr>
      <w:rFonts w:ascii="Times" w:eastAsia="Cambria" w:hAnsi="Times"/>
      <w:kern w:val="0"/>
      <w:sz w:val="20"/>
      <w:szCs w:val="20"/>
      <w:lang w:eastAsia="en-US"/>
    </w:rPr>
  </w:style>
  <w:style w:type="paragraph" w:styleId="BalloonText">
    <w:name w:val="Balloon Text"/>
    <w:basedOn w:val="Normal"/>
    <w:link w:val="BalloonTextChar"/>
    <w:uiPriority w:val="99"/>
    <w:semiHidden/>
    <w:unhideWhenUsed/>
    <w:rsid w:val="00F0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CAD"/>
    <w:rPr>
      <w:rFonts w:ascii="Lucida Grande" w:eastAsia="Lucida Sans Unicode" w:hAnsi="Lucida Grande" w:cs="Lucida Grande"/>
      <w:kern w:val="1"/>
      <w:sz w:val="18"/>
      <w:szCs w:val="18"/>
      <w:lang w:val="en-GB" w:eastAsia="ar-SA"/>
    </w:rPr>
  </w:style>
  <w:style w:type="table" w:styleId="TableGrid">
    <w:name w:val="Table Grid"/>
    <w:basedOn w:val="TableNormal"/>
    <w:uiPriority w:val="59"/>
    <w:rsid w:val="0031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5BA"/>
    <w:pPr>
      <w:tabs>
        <w:tab w:val="center" w:pos="4320"/>
        <w:tab w:val="right" w:pos="8640"/>
      </w:tabs>
    </w:pPr>
  </w:style>
  <w:style w:type="character" w:customStyle="1" w:styleId="HeaderChar">
    <w:name w:val="Header Char"/>
    <w:basedOn w:val="DefaultParagraphFont"/>
    <w:link w:val="Header"/>
    <w:uiPriority w:val="99"/>
    <w:rsid w:val="00C865BA"/>
    <w:rPr>
      <w:rFonts w:ascii="Times New Roman" w:eastAsia="Lucida Sans Unicode" w:hAnsi="Times New Roman" w:cs="Times New Roman"/>
      <w:kern w:val="1"/>
      <w:lang w:val="en-GB" w:eastAsia="ar-SA"/>
    </w:rPr>
  </w:style>
  <w:style w:type="paragraph" w:styleId="Footer">
    <w:name w:val="footer"/>
    <w:basedOn w:val="Normal"/>
    <w:link w:val="FooterChar"/>
    <w:uiPriority w:val="99"/>
    <w:unhideWhenUsed/>
    <w:rsid w:val="00C865BA"/>
    <w:pPr>
      <w:tabs>
        <w:tab w:val="center" w:pos="4320"/>
        <w:tab w:val="right" w:pos="8640"/>
      </w:tabs>
    </w:pPr>
  </w:style>
  <w:style w:type="character" w:customStyle="1" w:styleId="FooterChar">
    <w:name w:val="Footer Char"/>
    <w:basedOn w:val="DefaultParagraphFont"/>
    <w:link w:val="Footer"/>
    <w:uiPriority w:val="99"/>
    <w:rsid w:val="00C865BA"/>
    <w:rPr>
      <w:rFonts w:ascii="Times New Roman" w:eastAsia="Lucida Sans Unicode" w:hAnsi="Times New Roman" w:cs="Times New Roman"/>
      <w:kern w:val="1"/>
      <w:lang w:val="en-GB" w:eastAsia="ar-SA"/>
    </w:rPr>
  </w:style>
  <w:style w:type="character" w:customStyle="1" w:styleId="Heading1Char">
    <w:name w:val="Heading 1 Char"/>
    <w:basedOn w:val="DefaultParagraphFont"/>
    <w:link w:val="Heading1"/>
    <w:uiPriority w:val="9"/>
    <w:rsid w:val="00CF1AB4"/>
    <w:rPr>
      <w:rFonts w:ascii="Arial" w:eastAsia="Lucida Sans Unicode" w:hAnsi="Arial" w:cs="Times New Roman"/>
      <w:b/>
      <w:bCs/>
      <w:caps/>
      <w:color w:val="000000" w:themeColor="text1"/>
      <w:kern w:val="24"/>
      <w:sz w:val="36"/>
      <w:szCs w:val="48"/>
      <w:lang w:val="en-GB" w:eastAsia="ar-SA"/>
    </w:rPr>
  </w:style>
  <w:style w:type="character" w:customStyle="1" w:styleId="Heading2Char">
    <w:name w:val="Heading 2 Char"/>
    <w:basedOn w:val="DefaultParagraphFont"/>
    <w:link w:val="Heading2"/>
    <w:uiPriority w:val="9"/>
    <w:rsid w:val="00CF1AB4"/>
    <w:rPr>
      <w:rFonts w:ascii="Arial" w:eastAsia="Lucida Sans Unicode" w:hAnsi="Arial" w:cs="Times New Roman"/>
      <w:b/>
      <w:bCs/>
      <w:caps/>
      <w:color w:val="000000" w:themeColor="text1"/>
      <w:kern w:val="24"/>
      <w:sz w:val="28"/>
      <w:szCs w:val="36"/>
      <w:lang w:val="en-GB" w:eastAsia="ar-SA"/>
    </w:rPr>
  </w:style>
  <w:style w:type="character" w:styleId="BookTitle">
    <w:name w:val="Book Title"/>
    <w:basedOn w:val="DefaultParagraphFont"/>
    <w:uiPriority w:val="33"/>
    <w:qFormat/>
    <w:rsid w:val="001F502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88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3.xml"/><Relationship Id="rId47" Type="http://schemas.openxmlformats.org/officeDocument/2006/relationships/footer" Target="footer3.xml"/><Relationship Id="rId48" Type="http://schemas.openxmlformats.org/officeDocument/2006/relationships/printerSettings" Target="printerSettings/printerSettings1.bin"/><Relationship Id="rId49" Type="http://schemas.openxmlformats.org/officeDocument/2006/relationships/fontTable" Target="fontTable.xml"/><Relationship Id="rId20" Type="http://schemas.openxmlformats.org/officeDocument/2006/relationships/hyperlink" Target="http://www.youtube.com/screenthinguk" TargetMode="External"/><Relationship Id="rId21" Type="http://schemas.openxmlformats.org/officeDocument/2006/relationships/hyperlink" Target="http://www.youtube.com/screenthinguk" TargetMode="External"/><Relationship Id="rId22" Type="http://schemas.openxmlformats.org/officeDocument/2006/relationships/hyperlink" Target="http://www.youtube.com/screenthinguk" TargetMode="External"/><Relationship Id="rId23" Type="http://schemas.openxmlformats.org/officeDocument/2006/relationships/hyperlink" Target="http://www.youtube.com/screenthinguk" TargetMode="External"/><Relationship Id="rId24" Type="http://schemas.openxmlformats.org/officeDocument/2006/relationships/hyperlink" Target="http://www.youtube.com/screenthinguk" TargetMode="External"/><Relationship Id="rId25" Type="http://schemas.openxmlformats.org/officeDocument/2006/relationships/hyperlink" Target="http://www.youtube.com/watch?v=e3S11DS_vrs&amp;feature=plcp" TargetMode="External"/><Relationship Id="rId26" Type="http://schemas.openxmlformats.org/officeDocument/2006/relationships/hyperlink" Target="http://www.youtube.com/watch?v=JnzvFWnZkY0&amp;feature=plcp" TargetMode="External"/><Relationship Id="rId27" Type="http://schemas.openxmlformats.org/officeDocument/2006/relationships/hyperlink" Target="http://www.youtube.com/watch?v=StvwuF_SwS8&amp;feature=plcp" TargetMode="External"/><Relationship Id="rId28" Type="http://schemas.openxmlformats.org/officeDocument/2006/relationships/hyperlink" Target="http://www.youtube.com/watch?v=Tdmo96Afhc4&amp;feature=plcp" TargetMode="External"/><Relationship Id="rId29" Type="http://schemas.openxmlformats.org/officeDocument/2006/relationships/hyperlink" Target="http://www.youtube.com/watch?v=Lj20EzAAong&amp;feature=plcp"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youtube.com/watch?v=l-qWX8nalxk&amp;feature=plcp" TargetMode="External"/><Relationship Id="rId31" Type="http://schemas.openxmlformats.org/officeDocument/2006/relationships/hyperlink" Target="http://www.youtube.com/watch?v=rmsguTqxFrs&amp;feature=plcp" TargetMode="External"/><Relationship Id="rId32" Type="http://schemas.openxmlformats.org/officeDocument/2006/relationships/hyperlink" Target="http://www.bfi.org.uk/statisticalyearbook2012/" TargetMode="External"/><Relationship Id="rId9" Type="http://schemas.openxmlformats.org/officeDocument/2006/relationships/hyperlink" Target="http://www.copyrightaware.co.uk/learning-about-copyright/copyrightclinic/definitions.asp"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opyrightaware.co.uk/learning-about-copyright/learning-about-copyright.asp" TargetMode="External"/><Relationship Id="rId34" Type="http://schemas.openxmlformats.org/officeDocument/2006/relationships/hyperlink" Target="http://www.skillset.org/research/overview/industries/" TargetMode="External"/><Relationship Id="rId35" Type="http://schemas.openxmlformats.org/officeDocument/2006/relationships/hyperlink" Target="http://www.screenthing.co.uk/" TargetMode="External"/><Relationship Id="rId36" Type="http://schemas.openxmlformats.org/officeDocument/2006/relationships/hyperlink" Target="http://www.facebook.com/screenthing" TargetMode="External"/><Relationship Id="rId10" Type="http://schemas.openxmlformats.org/officeDocument/2006/relationships/hyperlink" Target="http://www.filmeducation.org/becreative/index.html" TargetMode="External"/><Relationship Id="rId11" Type="http://schemas.openxmlformats.org/officeDocument/2006/relationships/hyperlink" Target="http://www.findanyfilm.com/" TargetMode="External"/><Relationship Id="rId12" Type="http://schemas.openxmlformats.org/officeDocument/2006/relationships/hyperlink" Target="http://www.copyrightaware.co.uk/learning-about-copyright/how-and-where-to-watch-legally.asp" TargetMode="External"/><Relationship Id="rId13" Type="http://schemas.openxmlformats.org/officeDocument/2006/relationships/hyperlink" Target="http://www.bfi.org.uk/statisticalyearbook2012/" TargetMode="External"/><Relationship Id="rId14" Type="http://schemas.openxmlformats.org/officeDocument/2006/relationships/hyperlink" Target="http://www.youtube.com/screenthinguk" TargetMode="External"/><Relationship Id="rId15" Type="http://schemas.openxmlformats.org/officeDocument/2006/relationships/hyperlink" Target="http://www.youtube.com/screenthinguk" TargetMode="External"/><Relationship Id="rId16" Type="http://schemas.openxmlformats.org/officeDocument/2006/relationships/hyperlink" Target="http://www.youtube.com/screenthinguk" TargetMode="External"/><Relationship Id="rId17" Type="http://schemas.openxmlformats.org/officeDocument/2006/relationships/hyperlink" Target="http://www.youtube.com/screenthinguk" TargetMode="External"/><Relationship Id="rId18" Type="http://schemas.openxmlformats.org/officeDocument/2006/relationships/hyperlink" Target="http://www.youtube.com/screenthinguk" TargetMode="External"/><Relationship Id="rId19" Type="http://schemas.openxmlformats.org/officeDocument/2006/relationships/hyperlink" Target="http://www.youtube.com/screenthinguk" TargetMode="External"/><Relationship Id="rId37" Type="http://schemas.openxmlformats.org/officeDocument/2006/relationships/hyperlink" Target="http://www.facebook.com/Screenthing" TargetMode="External"/><Relationship Id="rId38" Type="http://schemas.openxmlformats.org/officeDocument/2006/relationships/hyperlink" Target="http://www.filmeducation.org/becreative/index.html" TargetMode="External"/><Relationship Id="rId39" Type="http://schemas.openxmlformats.org/officeDocument/2006/relationships/hyperlink" Target="http://www.findanyfilm.com/" TargetMode="External"/><Relationship Id="rId40" Type="http://schemas.openxmlformats.org/officeDocument/2006/relationships/hyperlink" Target="http://www.screenthing.co.uk/" TargetMode="External"/><Relationship Id="rId41" Type="http://schemas.openxmlformats.org/officeDocument/2006/relationships/hyperlink" Target="http://www.facebook.com/screenthing" TargetMode="External"/><Relationship Id="rId42" Type="http://schemas.openxmlformats.org/officeDocument/2006/relationships/header" Target="header1.xml"/><Relationship Id="rId43" Type="http://schemas.openxmlformats.org/officeDocument/2006/relationships/header" Target="header2.xml"/><Relationship Id="rId44" Type="http://schemas.openxmlformats.org/officeDocument/2006/relationships/footer" Target="footer1.xml"/><Relationship Id="rId4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screenthing" TargetMode="External"/><Relationship Id="rId4" Type="http://schemas.openxmlformats.org/officeDocument/2006/relationships/image" Target="media/image3.emf"/><Relationship Id="rId5" Type="http://schemas.openxmlformats.org/officeDocument/2006/relationships/image" Target="media/image4.emf"/><Relationship Id="rId1" Type="http://schemas.openxmlformats.org/officeDocument/2006/relationships/image" Target="media/image2.jpg"/><Relationship Id="rId2" Type="http://schemas.openxmlformats.org/officeDocument/2006/relationships/hyperlink" Target="http://www.filmeducation.org/becrea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5B8F-DCF3-B649-BDDD-CE2C9EEA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3802</Words>
  <Characters>21677</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Film Education</Company>
  <LinksUpToDate>false</LinksUpToDate>
  <CharactersWithSpaces>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Bull</dc:creator>
  <cp:lastModifiedBy>Kathie Wu</cp:lastModifiedBy>
  <cp:revision>3</cp:revision>
  <cp:lastPrinted>2012-09-20T14:34:00Z</cp:lastPrinted>
  <dcterms:created xsi:type="dcterms:W3CDTF">2012-09-20T14:34:00Z</dcterms:created>
  <dcterms:modified xsi:type="dcterms:W3CDTF">2012-09-20T14:34:00Z</dcterms:modified>
</cp:coreProperties>
</file>